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77E02" w14:textId="4C416B54" w:rsidR="00F34896" w:rsidRDefault="001C2DB6" w:rsidP="006F12F1">
      <w:pPr>
        <w:spacing w:line="360" w:lineRule="auto"/>
      </w:pPr>
      <w:r>
        <w:rPr>
          <w:rFonts w:hint="eastAsia"/>
        </w:rPr>
        <w:t>国際ロータリー</w:t>
      </w:r>
      <w:r>
        <w:rPr>
          <w:rFonts w:hint="eastAsia"/>
        </w:rPr>
        <w:t xml:space="preserve"> 2720</w:t>
      </w:r>
      <w:r>
        <w:rPr>
          <w:rFonts w:hint="eastAsia"/>
        </w:rPr>
        <w:t xml:space="preserve">地区　　　　　　　　　　　　　　　　　</w:t>
      </w:r>
      <w:r w:rsidR="000B0F08">
        <w:rPr>
          <w:rFonts w:hint="eastAsia"/>
        </w:rPr>
        <w:t xml:space="preserve">　</w:t>
      </w:r>
      <w:r w:rsidR="000B0F08">
        <w:rPr>
          <w:rFonts w:hint="eastAsia"/>
        </w:rPr>
        <w:t>2024</w:t>
      </w:r>
      <w:r>
        <w:rPr>
          <w:rFonts w:hint="eastAsia"/>
        </w:rPr>
        <w:t xml:space="preserve">　年　</w:t>
      </w:r>
      <w:r w:rsidR="000B0F08">
        <w:rPr>
          <w:rFonts w:hint="eastAsia"/>
        </w:rPr>
        <w:t>10</w:t>
      </w:r>
      <w:r>
        <w:rPr>
          <w:rFonts w:hint="eastAsia"/>
        </w:rPr>
        <w:t xml:space="preserve">　月　</w:t>
      </w:r>
      <w:r w:rsidR="000B0F08">
        <w:rPr>
          <w:rFonts w:hint="eastAsia"/>
        </w:rPr>
        <w:t>13</w:t>
      </w:r>
      <w:r>
        <w:rPr>
          <w:rFonts w:hint="eastAsia"/>
        </w:rPr>
        <w:t>日</w:t>
      </w:r>
    </w:p>
    <w:p w14:paraId="2B89CB13" w14:textId="77777777" w:rsidR="001C2DB6" w:rsidRDefault="001C2DB6" w:rsidP="006F12F1">
      <w:pPr>
        <w:spacing w:line="360" w:lineRule="auto"/>
      </w:pPr>
      <w:r>
        <w:rPr>
          <w:rFonts w:hint="eastAsia"/>
        </w:rPr>
        <w:t xml:space="preserve">　　　　　財</w:t>
      </w:r>
      <w:r>
        <w:rPr>
          <w:rFonts w:hint="eastAsia"/>
        </w:rPr>
        <w:t xml:space="preserve"> </w:t>
      </w:r>
      <w:r>
        <w:rPr>
          <w:rFonts w:hint="eastAsia"/>
        </w:rPr>
        <w:t>団</w:t>
      </w:r>
      <w:r>
        <w:rPr>
          <w:rFonts w:hint="eastAsia"/>
        </w:rPr>
        <w:t xml:space="preserve"> </w:t>
      </w:r>
      <w:r>
        <w:rPr>
          <w:rFonts w:hint="eastAsia"/>
        </w:rPr>
        <w:t>部</w:t>
      </w:r>
      <w:r>
        <w:rPr>
          <w:rFonts w:hint="eastAsia"/>
        </w:rPr>
        <w:t xml:space="preserve"> </w:t>
      </w:r>
      <w:r>
        <w:rPr>
          <w:rFonts w:hint="eastAsia"/>
        </w:rPr>
        <w:t>門</w:t>
      </w:r>
      <w:r>
        <w:rPr>
          <w:rFonts w:hint="eastAsia"/>
        </w:rPr>
        <w:t xml:space="preserve"> </w:t>
      </w:r>
      <w:r>
        <w:rPr>
          <w:rFonts w:hint="eastAsia"/>
        </w:rPr>
        <w:t>長　様</w:t>
      </w:r>
    </w:p>
    <w:p w14:paraId="60406DA7" w14:textId="77777777" w:rsidR="001C2DB6" w:rsidRDefault="001C2DB6" w:rsidP="001C2DB6">
      <w:pPr>
        <w:spacing w:line="160" w:lineRule="exact"/>
      </w:pPr>
    </w:p>
    <w:p w14:paraId="22BB80BD" w14:textId="0B1B82FF" w:rsidR="001C2DB6" w:rsidRPr="001C2DB6" w:rsidRDefault="001C2DB6" w:rsidP="001C2DB6">
      <w:pPr>
        <w:jc w:val="center"/>
        <w:rPr>
          <w:sz w:val="28"/>
        </w:rPr>
      </w:pPr>
      <w:r w:rsidRPr="001C2DB6">
        <w:rPr>
          <w:rFonts w:hint="eastAsia"/>
          <w:sz w:val="28"/>
        </w:rPr>
        <w:t>グローバル補助金申請の為の申込書</w:t>
      </w:r>
    </w:p>
    <w:tbl>
      <w:tblPr>
        <w:tblStyle w:val="a3"/>
        <w:tblW w:w="0" w:type="auto"/>
        <w:tblLook w:val="04A0" w:firstRow="1" w:lastRow="0" w:firstColumn="1" w:lastColumn="0" w:noHBand="0" w:noVBand="1"/>
      </w:tblPr>
      <w:tblGrid>
        <w:gridCol w:w="534"/>
        <w:gridCol w:w="4167"/>
        <w:gridCol w:w="284"/>
        <w:gridCol w:w="402"/>
        <w:gridCol w:w="3957"/>
      </w:tblGrid>
      <w:tr w:rsidR="001C2DB6" w14:paraId="47436875" w14:textId="77777777" w:rsidTr="000469A1">
        <w:trPr>
          <w:trHeight w:val="596"/>
        </w:trPr>
        <w:tc>
          <w:tcPr>
            <w:tcW w:w="9552" w:type="dxa"/>
            <w:gridSpan w:val="5"/>
            <w:vAlign w:val="center"/>
          </w:tcPr>
          <w:p w14:paraId="0E46A562" w14:textId="259AD7D8" w:rsidR="001C2DB6" w:rsidRDefault="001C2DB6" w:rsidP="002C294F">
            <w:r>
              <w:rPr>
                <w:rFonts w:hint="eastAsia"/>
              </w:rPr>
              <w:t>プロジェクト名：</w:t>
            </w:r>
            <w:r w:rsidR="002C294F">
              <w:t xml:space="preserve">Miaoli </w:t>
            </w:r>
            <w:proofErr w:type="spellStart"/>
            <w:r w:rsidR="002C294F">
              <w:t>Zhuolan</w:t>
            </w:r>
            <w:proofErr w:type="spellEnd"/>
            <w:r w:rsidR="002C294F">
              <w:t xml:space="preserve"> Township Cataract Prevention &amp; Treatment Project </w:t>
            </w:r>
            <w:r w:rsidR="002C294F">
              <w:rPr>
                <w:rFonts w:hint="eastAsia"/>
              </w:rPr>
              <w:t>苗栗縣卓蘭鎮白</w:t>
            </w:r>
            <w:r w:rsidR="002C294F">
              <w:rPr>
                <w:rFonts w:ascii="游ゴシック" w:eastAsia="游ゴシック" w:hAnsi="游ゴシック" w:cs="游ゴシック" w:hint="eastAsia"/>
              </w:rPr>
              <w:t>內</w:t>
            </w:r>
            <w:r w:rsidR="002C294F">
              <w:rPr>
                <w:rFonts w:hint="eastAsia"/>
              </w:rPr>
              <w:t>障預防</w:t>
            </w:r>
            <w:r w:rsidR="002C294F">
              <w:rPr>
                <w:rFonts w:hint="eastAsia"/>
              </w:rPr>
              <w:t>&amp;</w:t>
            </w:r>
            <w:r w:rsidR="002C294F">
              <w:rPr>
                <w:rFonts w:hint="eastAsia"/>
              </w:rPr>
              <w:t>治療計畫</w:t>
            </w:r>
          </w:p>
        </w:tc>
      </w:tr>
      <w:tr w:rsidR="001C2DB6" w14:paraId="5C84E107" w14:textId="77777777" w:rsidTr="00164101">
        <w:trPr>
          <w:trHeight w:val="689"/>
        </w:trPr>
        <w:tc>
          <w:tcPr>
            <w:tcW w:w="5495" w:type="dxa"/>
            <w:gridSpan w:val="4"/>
          </w:tcPr>
          <w:p w14:paraId="000B31C4" w14:textId="77777777" w:rsidR="001C2DB6" w:rsidRDefault="001C2DB6" w:rsidP="006F12F1">
            <w:pPr>
              <w:spacing w:line="276" w:lineRule="auto"/>
            </w:pPr>
            <w:r>
              <w:rPr>
                <w:rFonts w:hint="eastAsia"/>
              </w:rPr>
              <w:t>援助国側ロータリークラブ</w:t>
            </w:r>
          </w:p>
          <w:p w14:paraId="4880D6D6" w14:textId="44D3E30C" w:rsidR="001C2DB6" w:rsidRDefault="001C2DB6" w:rsidP="00164101">
            <w:pPr>
              <w:spacing w:line="276" w:lineRule="auto"/>
            </w:pPr>
            <w:r>
              <w:rPr>
                <w:rFonts w:hint="eastAsia"/>
              </w:rPr>
              <w:t xml:space="preserve">　　　　　　　　　　　　　　　　　　　　</w:t>
            </w:r>
            <w:r w:rsidR="009F446B">
              <w:rPr>
                <w:rFonts w:hint="eastAsia"/>
              </w:rPr>
              <w:t xml:space="preserve">　　</w:t>
            </w:r>
            <w:r w:rsidR="002C294F" w:rsidRPr="002C294F">
              <w:rPr>
                <w:rFonts w:hint="eastAsia"/>
              </w:rPr>
              <w:t xml:space="preserve">2720 Japan O.K. </w:t>
            </w:r>
            <w:r w:rsidR="002C294F" w:rsidRPr="002C294F">
              <w:rPr>
                <w:rFonts w:hint="eastAsia"/>
              </w:rPr>
              <w:t>ロータリー</w:t>
            </w:r>
            <w:r w:rsidR="002C294F" w:rsidRPr="002C294F">
              <w:rPr>
                <w:rFonts w:hint="eastAsia"/>
              </w:rPr>
              <w:t>E</w:t>
            </w:r>
            <w:r w:rsidR="002C294F" w:rsidRPr="002C294F">
              <w:rPr>
                <w:rFonts w:hint="eastAsia"/>
              </w:rPr>
              <w:t>クラブ</w:t>
            </w:r>
            <w:r>
              <w:rPr>
                <w:rFonts w:hint="eastAsia"/>
              </w:rPr>
              <w:t xml:space="preserve">　ＲＣ</w:t>
            </w:r>
          </w:p>
        </w:tc>
        <w:tc>
          <w:tcPr>
            <w:tcW w:w="4057" w:type="dxa"/>
          </w:tcPr>
          <w:p w14:paraId="78F0F058" w14:textId="77777777" w:rsidR="001C2DB6" w:rsidRDefault="001C2DB6" w:rsidP="006F12F1">
            <w:r>
              <w:rPr>
                <w:rFonts w:hint="eastAsia"/>
              </w:rPr>
              <w:t>代表連絡担当者</w:t>
            </w:r>
          </w:p>
          <w:p w14:paraId="11BEB726" w14:textId="3D3F01F5" w:rsidR="002C294F" w:rsidRDefault="002C294F" w:rsidP="006F12F1">
            <w:r>
              <w:rPr>
                <w:rFonts w:hint="eastAsia"/>
              </w:rPr>
              <w:t>今長　学</w:t>
            </w:r>
          </w:p>
        </w:tc>
      </w:tr>
      <w:tr w:rsidR="001C2DB6" w14:paraId="5050FF1C" w14:textId="77777777" w:rsidTr="00164101">
        <w:trPr>
          <w:trHeight w:val="699"/>
        </w:trPr>
        <w:tc>
          <w:tcPr>
            <w:tcW w:w="5495" w:type="dxa"/>
            <w:gridSpan w:val="4"/>
          </w:tcPr>
          <w:p w14:paraId="70B9BA88" w14:textId="5EE0ADD5" w:rsidR="001C2DB6" w:rsidRDefault="001C2DB6" w:rsidP="00887CA6">
            <w:r>
              <w:rPr>
                <w:rFonts w:hint="eastAsia"/>
              </w:rPr>
              <w:t>電話</w:t>
            </w:r>
            <w:r w:rsidR="002C294F">
              <w:rPr>
                <w:rFonts w:hint="eastAsia"/>
              </w:rPr>
              <w:t xml:space="preserve">　</w:t>
            </w:r>
            <w:r w:rsidR="002C294F">
              <w:t>070-4224-9797</w:t>
            </w:r>
            <w:r w:rsidR="00887CA6">
              <w:rPr>
                <w:rFonts w:hint="eastAsia"/>
              </w:rPr>
              <w:t xml:space="preserve">　　　</w:t>
            </w:r>
            <w:r>
              <w:rPr>
                <w:rFonts w:hint="eastAsia"/>
              </w:rPr>
              <w:t>FAX</w:t>
            </w:r>
          </w:p>
        </w:tc>
        <w:tc>
          <w:tcPr>
            <w:tcW w:w="4057" w:type="dxa"/>
          </w:tcPr>
          <w:p w14:paraId="2035F050" w14:textId="1E696621" w:rsidR="001C2DB6" w:rsidRDefault="001C2DB6" w:rsidP="001C2DB6">
            <w:r>
              <w:rPr>
                <w:rFonts w:hint="eastAsia"/>
              </w:rPr>
              <w:t>Email</w:t>
            </w:r>
            <w:r w:rsidR="002C294F">
              <w:t xml:space="preserve"> manabu@existjp.com</w:t>
            </w:r>
          </w:p>
        </w:tc>
      </w:tr>
      <w:tr w:rsidR="00887CA6" w14:paraId="628B4106" w14:textId="77777777" w:rsidTr="00887CA6">
        <w:trPr>
          <w:trHeight w:val="450"/>
        </w:trPr>
        <w:tc>
          <w:tcPr>
            <w:tcW w:w="5495" w:type="dxa"/>
            <w:gridSpan w:val="4"/>
          </w:tcPr>
          <w:p w14:paraId="4E57AB0A" w14:textId="0CD77F71" w:rsidR="00887CA6" w:rsidRDefault="00887CA6" w:rsidP="006F12F1">
            <w:pPr>
              <w:spacing w:line="360" w:lineRule="auto"/>
            </w:pPr>
            <w:r>
              <w:rPr>
                <w:rFonts w:hint="eastAsia"/>
              </w:rPr>
              <w:t>実施国側ＲＣ</w:t>
            </w:r>
            <w:r w:rsidR="002C294F">
              <w:rPr>
                <w:rFonts w:hint="eastAsia"/>
              </w:rPr>
              <w:t xml:space="preserve">　</w:t>
            </w:r>
            <w:r w:rsidR="002C294F" w:rsidRPr="009F446B">
              <w:rPr>
                <w:rFonts w:hint="eastAsia"/>
                <w:color w:val="000000" w:themeColor="text1"/>
              </w:rPr>
              <w:t>竹南</w:t>
            </w:r>
            <w:r w:rsidR="009F446B" w:rsidRPr="009F446B">
              <w:rPr>
                <w:rFonts w:hint="eastAsia"/>
                <w:color w:val="000000" w:themeColor="text1"/>
              </w:rPr>
              <w:t>千</w:t>
            </w:r>
            <w:r w:rsidR="009F446B" w:rsidRPr="009F446B">
              <w:rPr>
                <w:rFonts w:hint="eastAsia"/>
                <w:color w:val="000000" w:themeColor="text1"/>
              </w:rPr>
              <w:t>禧</w:t>
            </w:r>
            <w:r w:rsidR="002C294F" w:rsidRPr="009F446B">
              <w:rPr>
                <w:rFonts w:hint="eastAsia"/>
                <w:color w:val="000000" w:themeColor="text1"/>
              </w:rPr>
              <w:t>ロータリークラブ</w:t>
            </w:r>
          </w:p>
        </w:tc>
        <w:tc>
          <w:tcPr>
            <w:tcW w:w="4057" w:type="dxa"/>
            <w:vMerge w:val="restart"/>
          </w:tcPr>
          <w:p w14:paraId="14497E9E" w14:textId="23819E95" w:rsidR="00887CA6" w:rsidRDefault="00887CA6" w:rsidP="001C2DB6">
            <w:r>
              <w:rPr>
                <w:rFonts w:hint="eastAsia"/>
              </w:rPr>
              <w:t>実施国</w:t>
            </w:r>
            <w:r w:rsidR="002C294F">
              <w:rPr>
                <w:rFonts w:hint="eastAsia"/>
              </w:rPr>
              <w:t xml:space="preserve">　台湾</w:t>
            </w:r>
          </w:p>
        </w:tc>
      </w:tr>
      <w:tr w:rsidR="00887CA6" w14:paraId="02ED54BF" w14:textId="77777777" w:rsidTr="00164101">
        <w:trPr>
          <w:trHeight w:val="450"/>
        </w:trPr>
        <w:tc>
          <w:tcPr>
            <w:tcW w:w="5495" w:type="dxa"/>
            <w:gridSpan w:val="4"/>
          </w:tcPr>
          <w:p w14:paraId="134A63EA" w14:textId="2319BF09" w:rsidR="00887CA6" w:rsidRDefault="00887CA6" w:rsidP="00887CA6">
            <w:pPr>
              <w:spacing w:line="360" w:lineRule="auto"/>
            </w:pPr>
            <w:r>
              <w:rPr>
                <w:rFonts w:hint="eastAsia"/>
              </w:rPr>
              <w:t>地区番号</w:t>
            </w:r>
            <w:r w:rsidR="002C294F">
              <w:rPr>
                <w:rFonts w:hint="eastAsia"/>
              </w:rPr>
              <w:t xml:space="preserve">　</w:t>
            </w:r>
            <w:r w:rsidR="002C294F">
              <w:t>3501</w:t>
            </w:r>
          </w:p>
        </w:tc>
        <w:tc>
          <w:tcPr>
            <w:tcW w:w="4057" w:type="dxa"/>
            <w:vMerge/>
          </w:tcPr>
          <w:p w14:paraId="27E7CE98" w14:textId="77777777" w:rsidR="00887CA6" w:rsidRDefault="00887CA6" w:rsidP="001C2DB6"/>
        </w:tc>
      </w:tr>
      <w:tr w:rsidR="001C2DB6" w14:paraId="58A9E107" w14:textId="77777777" w:rsidTr="000469A1">
        <w:trPr>
          <w:trHeight w:val="851"/>
        </w:trPr>
        <w:tc>
          <w:tcPr>
            <w:tcW w:w="9552" w:type="dxa"/>
            <w:gridSpan w:val="5"/>
            <w:vAlign w:val="center"/>
          </w:tcPr>
          <w:p w14:paraId="65D8C75A" w14:textId="77777777" w:rsidR="001C2DB6" w:rsidRDefault="000469A1" w:rsidP="006F12F1">
            <w:pPr>
              <w:spacing w:line="360" w:lineRule="auto"/>
            </w:pPr>
            <w:r>
              <w:rPr>
                <w:rFonts w:hint="eastAsia"/>
              </w:rPr>
              <w:t>※地域社会調査報告書（番号を〇で囲んで下さい）</w:t>
            </w:r>
          </w:p>
          <w:p w14:paraId="4864A8BB" w14:textId="73D949DC" w:rsidR="000469A1" w:rsidRDefault="009F446B" w:rsidP="006F12F1">
            <w:pPr>
              <w:spacing w:line="360" w:lineRule="auto"/>
              <w:jc w:val="center"/>
            </w:pPr>
            <w:r>
              <w:rPr>
                <w:rFonts w:hint="eastAsia"/>
                <w:noProof/>
              </w:rPr>
              <mc:AlternateContent>
                <mc:Choice Requires="wps">
                  <w:drawing>
                    <wp:anchor distT="0" distB="0" distL="114300" distR="114300" simplePos="0" relativeHeight="251659264" behindDoc="0" locked="0" layoutInCell="1" allowOverlap="1" wp14:anchorId="71F360E0" wp14:editId="612BF4AB">
                      <wp:simplePos x="0" y="0"/>
                      <wp:positionH relativeFrom="column">
                        <wp:posOffset>899795</wp:posOffset>
                      </wp:positionH>
                      <wp:positionV relativeFrom="paragraph">
                        <wp:posOffset>78740</wp:posOffset>
                      </wp:positionV>
                      <wp:extent cx="198120" cy="137160"/>
                      <wp:effectExtent l="0" t="0" r="11430" b="15240"/>
                      <wp:wrapNone/>
                      <wp:docPr id="411734148" name="楕円 1"/>
                      <wp:cNvGraphicFramePr/>
                      <a:graphic xmlns:a="http://schemas.openxmlformats.org/drawingml/2006/main">
                        <a:graphicData uri="http://schemas.microsoft.com/office/word/2010/wordprocessingShape">
                          <wps:wsp>
                            <wps:cNvSpPr/>
                            <wps:spPr>
                              <a:xfrm>
                                <a:off x="0" y="0"/>
                                <a:ext cx="198120" cy="13716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A1482A" id="楕円 1" o:spid="_x0000_s1026" style="position:absolute;left:0;text-align:left;margin-left:70.85pt;margin-top:6.2pt;width:15.6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" filled="f" strokecolor="#0a121c [484]" strokeweight="2pt"/>
                  </w:pict>
                </mc:Fallback>
              </mc:AlternateContent>
            </w:r>
            <w:r w:rsidR="000469A1">
              <w:rPr>
                <w:rFonts w:hint="eastAsia"/>
              </w:rPr>
              <w:t>１．完成している　　　　　２．作成中　　　　　３．未調査</w:t>
            </w:r>
          </w:p>
        </w:tc>
      </w:tr>
      <w:tr w:rsidR="007554EE" w14:paraId="69517B2C" w14:textId="77777777" w:rsidTr="00975A4E">
        <w:trPr>
          <w:trHeight w:val="551"/>
        </w:trPr>
        <w:tc>
          <w:tcPr>
            <w:tcW w:w="4776" w:type="dxa"/>
            <w:gridSpan w:val="2"/>
            <w:vAlign w:val="center"/>
          </w:tcPr>
          <w:p w14:paraId="6137109E" w14:textId="20576C8A" w:rsidR="007554EE" w:rsidRDefault="007554EE" w:rsidP="000469A1">
            <w:r>
              <w:rPr>
                <w:rFonts w:hint="eastAsia"/>
              </w:rPr>
              <w:t>ＲＩの重点分野：</w:t>
            </w:r>
            <w:r w:rsidR="002C294F" w:rsidRPr="002C294F">
              <w:rPr>
                <w:rFonts w:hint="eastAsia"/>
              </w:rPr>
              <w:t>疾病予防と治療</w:t>
            </w:r>
          </w:p>
        </w:tc>
        <w:tc>
          <w:tcPr>
            <w:tcW w:w="4776" w:type="dxa"/>
            <w:gridSpan w:val="3"/>
            <w:vAlign w:val="center"/>
          </w:tcPr>
          <w:p w14:paraId="082AB43F" w14:textId="4365AB5F" w:rsidR="007554EE" w:rsidRDefault="007554EE" w:rsidP="000469A1">
            <w:r>
              <w:rPr>
                <w:rFonts w:hint="eastAsia"/>
              </w:rPr>
              <w:t>実施時期：</w:t>
            </w:r>
            <w:r w:rsidR="009F446B">
              <w:rPr>
                <w:rFonts w:hint="eastAsia"/>
              </w:rPr>
              <w:t>2025.02</w:t>
            </w:r>
            <w:r>
              <w:rPr>
                <w:rFonts w:hint="eastAsia"/>
              </w:rPr>
              <w:t>～</w:t>
            </w:r>
            <w:r w:rsidR="009F446B">
              <w:rPr>
                <w:rFonts w:hint="eastAsia"/>
              </w:rPr>
              <w:t>2025.06</w:t>
            </w:r>
          </w:p>
        </w:tc>
      </w:tr>
      <w:tr w:rsidR="007554EE" w14:paraId="767F7A22" w14:textId="77777777" w:rsidTr="005A1BA4">
        <w:trPr>
          <w:trHeight w:val="2704"/>
        </w:trPr>
        <w:tc>
          <w:tcPr>
            <w:tcW w:w="9552" w:type="dxa"/>
            <w:gridSpan w:val="5"/>
            <w:vAlign w:val="center"/>
          </w:tcPr>
          <w:p w14:paraId="7164F8D1" w14:textId="77777777" w:rsidR="007554EE" w:rsidRDefault="007554EE" w:rsidP="001C2DB6">
            <w:r>
              <w:rPr>
                <w:rFonts w:hint="eastAsia"/>
              </w:rPr>
              <w:t>プロジェクトの概要：</w:t>
            </w:r>
          </w:p>
          <w:p w14:paraId="0CB6544C" w14:textId="77777777" w:rsidR="000B0F08" w:rsidRDefault="000B0F08" w:rsidP="000469A1">
            <w:r w:rsidRPr="000B0F08">
              <w:rPr>
                <w:rFonts w:hint="eastAsia"/>
              </w:rPr>
              <w:t>卓蘭鎮衛生所では、眼科関連の機器が古く、耐用年限を超えているため、新型のモニター式スリットランプ設備が不足しています。このため、診断の精度が不十分です。</w:t>
            </w:r>
          </w:p>
          <w:p w14:paraId="0F15F7D5" w14:textId="77777777" w:rsidR="000B0F08" w:rsidRDefault="000B0F08" w:rsidP="000469A1">
            <w:r w:rsidRPr="000B0F08">
              <w:rPr>
                <w:rFonts w:hint="eastAsia"/>
              </w:rPr>
              <w:t>眼科医が白内障などの微細な眼疾の診断を行う</w:t>
            </w:r>
            <w:r>
              <w:rPr>
                <w:rFonts w:hint="eastAsia"/>
              </w:rPr>
              <w:t>事が困難になっています。</w:t>
            </w:r>
          </w:p>
          <w:p w14:paraId="75A15380" w14:textId="77777777" w:rsidR="000B0F08" w:rsidRDefault="000B0F08" w:rsidP="000469A1"/>
          <w:p w14:paraId="2B4E9A4E" w14:textId="2E6C43E3" w:rsidR="007554EE" w:rsidRDefault="000B0F08" w:rsidP="000469A1">
            <w:pPr>
              <w:rPr>
                <w:rFonts w:hint="eastAsia"/>
              </w:rPr>
            </w:pPr>
            <w:r>
              <w:rPr>
                <w:rFonts w:hint="eastAsia"/>
              </w:rPr>
              <w:t>そこで、</w:t>
            </w:r>
            <w:r w:rsidRPr="000B0F08">
              <w:rPr>
                <w:rFonts w:hint="eastAsia"/>
              </w:rPr>
              <w:t>スリットランプ、眼圧計、視力検査機、視力表検査器の</w:t>
            </w:r>
            <w:r w:rsidRPr="000B0F08">
              <w:rPr>
                <w:rFonts w:hint="eastAsia"/>
              </w:rPr>
              <w:t>4</w:t>
            </w:r>
            <w:r w:rsidRPr="000B0F08">
              <w:rPr>
                <w:rFonts w:hint="eastAsia"/>
              </w:rPr>
              <w:t>つの新型眼科関連機器</w:t>
            </w:r>
            <w:r>
              <w:rPr>
                <w:rFonts w:hint="eastAsia"/>
              </w:rPr>
              <w:t>を</w:t>
            </w:r>
            <w:r w:rsidRPr="000B0F08">
              <w:rPr>
                <w:rFonts w:hint="eastAsia"/>
              </w:rPr>
              <w:t>卓蘭衛生所に提供</w:t>
            </w:r>
            <w:r>
              <w:rPr>
                <w:rFonts w:hint="eastAsia"/>
              </w:rPr>
              <w:t>し、眼科検査ができるようにサポートを行います。</w:t>
            </w:r>
          </w:p>
          <w:p w14:paraId="75EF4037" w14:textId="0E915E8B" w:rsidR="007554EE" w:rsidRDefault="007554EE" w:rsidP="000469A1"/>
        </w:tc>
      </w:tr>
      <w:tr w:rsidR="00947C3B" w14:paraId="65856194" w14:textId="77777777" w:rsidTr="00947C3B">
        <w:trPr>
          <w:trHeight w:val="810"/>
        </w:trPr>
        <w:tc>
          <w:tcPr>
            <w:tcW w:w="534" w:type="dxa"/>
            <w:vMerge w:val="restart"/>
            <w:textDirection w:val="tbRlV"/>
          </w:tcPr>
          <w:p w14:paraId="42451494" w14:textId="607D7A9A" w:rsidR="00947C3B" w:rsidRDefault="00947C3B" w:rsidP="00947C3B">
            <w:pPr>
              <w:ind w:left="113" w:right="113"/>
              <w:jc w:val="center"/>
            </w:pPr>
            <w:r>
              <w:rPr>
                <w:rFonts w:hint="eastAsia"/>
              </w:rPr>
              <w:t>予　　算</w:t>
            </w:r>
          </w:p>
        </w:tc>
        <w:tc>
          <w:tcPr>
            <w:tcW w:w="9018" w:type="dxa"/>
            <w:gridSpan w:val="4"/>
          </w:tcPr>
          <w:p w14:paraId="15A17C3C" w14:textId="41603C17" w:rsidR="00947C3B" w:rsidRDefault="00947C3B" w:rsidP="000469A1">
            <w:r>
              <w:rPr>
                <w:rFonts w:hint="eastAsia"/>
              </w:rPr>
              <w:t>（別紙予算書を添付して下さい。）</w:t>
            </w:r>
          </w:p>
          <w:p w14:paraId="6F27C42A" w14:textId="77777777" w:rsidR="00947C3B" w:rsidRDefault="00947C3B" w:rsidP="000469A1"/>
          <w:p w14:paraId="60E2A1CA" w14:textId="33FB5244" w:rsidR="00947C3B" w:rsidRDefault="00947C3B" w:rsidP="000469A1">
            <w:r>
              <w:rPr>
                <w:rFonts w:hint="eastAsia"/>
              </w:rPr>
              <w:t xml:space="preserve">プロジェクトの総額　</w:t>
            </w:r>
            <w:r w:rsidRPr="00947C3B">
              <w:rPr>
                <w:rFonts w:hint="eastAsia"/>
                <w:u w:val="single"/>
              </w:rPr>
              <w:t xml:space="preserve">　</w:t>
            </w:r>
            <w:r w:rsidR="009F446B">
              <w:rPr>
                <w:rFonts w:hint="eastAsia"/>
                <w:u w:val="single"/>
              </w:rPr>
              <w:t>45,500</w:t>
            </w:r>
            <w:r w:rsidRPr="00947C3B">
              <w:rPr>
                <w:rFonts w:hint="eastAsia"/>
                <w:u w:val="single"/>
              </w:rPr>
              <w:t>米ドル</w:t>
            </w:r>
          </w:p>
          <w:p w14:paraId="7165B2B3" w14:textId="77777777" w:rsidR="00947C3B" w:rsidRDefault="00947C3B" w:rsidP="000469A1"/>
        </w:tc>
      </w:tr>
      <w:tr w:rsidR="00947C3B" w14:paraId="7137CFD7" w14:textId="77777777" w:rsidTr="00947C3B">
        <w:trPr>
          <w:trHeight w:val="810"/>
        </w:trPr>
        <w:tc>
          <w:tcPr>
            <w:tcW w:w="534" w:type="dxa"/>
            <w:vMerge/>
          </w:tcPr>
          <w:p w14:paraId="5EC21F6C" w14:textId="77777777" w:rsidR="00947C3B" w:rsidRDefault="00947C3B" w:rsidP="000469A1"/>
        </w:tc>
        <w:tc>
          <w:tcPr>
            <w:tcW w:w="4536" w:type="dxa"/>
            <w:gridSpan w:val="2"/>
            <w:vAlign w:val="center"/>
          </w:tcPr>
          <w:p w14:paraId="5DAC8478" w14:textId="77777777" w:rsidR="00947C3B" w:rsidRDefault="00947C3B" w:rsidP="00947C3B">
            <w:r>
              <w:rPr>
                <w:rFonts w:hint="eastAsia"/>
              </w:rPr>
              <w:t>2720</w:t>
            </w:r>
            <w:r>
              <w:rPr>
                <w:rFonts w:hint="eastAsia"/>
              </w:rPr>
              <w:t>地区の</w:t>
            </w:r>
            <w:r>
              <w:rPr>
                <w:rFonts w:hint="eastAsia"/>
              </w:rPr>
              <w:t>DDF</w:t>
            </w:r>
            <w:r>
              <w:rPr>
                <w:rFonts w:hint="eastAsia"/>
              </w:rPr>
              <w:t>申請額</w:t>
            </w:r>
          </w:p>
          <w:p w14:paraId="197FC1D1" w14:textId="77777777" w:rsidR="00947C3B" w:rsidRDefault="00947C3B" w:rsidP="00947C3B"/>
          <w:p w14:paraId="583C55D0" w14:textId="7FBC0717" w:rsidR="00947C3B" w:rsidRPr="00947C3B" w:rsidRDefault="00947C3B" w:rsidP="00947C3B">
            <w:pPr>
              <w:ind w:firstLineChars="400" w:firstLine="880"/>
            </w:pPr>
            <w:r w:rsidRPr="00947C3B">
              <w:rPr>
                <w:rFonts w:hint="eastAsia"/>
              </w:rPr>
              <w:t xml:space="preserve">　　　　　　</w:t>
            </w:r>
            <w:r w:rsidR="009F446B">
              <w:rPr>
                <w:rFonts w:hint="eastAsia"/>
              </w:rPr>
              <w:t>4,641</w:t>
            </w:r>
            <w:r w:rsidRPr="00947C3B">
              <w:rPr>
                <w:rFonts w:hint="eastAsia"/>
              </w:rPr>
              <w:t xml:space="preserve">　　</w:t>
            </w:r>
            <w:r>
              <w:rPr>
                <w:rFonts w:hint="eastAsia"/>
              </w:rPr>
              <w:t xml:space="preserve">　</w:t>
            </w:r>
            <w:r w:rsidRPr="00947C3B">
              <w:rPr>
                <w:rFonts w:hint="eastAsia"/>
              </w:rPr>
              <w:t>米ドル</w:t>
            </w:r>
          </w:p>
        </w:tc>
        <w:tc>
          <w:tcPr>
            <w:tcW w:w="4482" w:type="dxa"/>
            <w:gridSpan w:val="2"/>
          </w:tcPr>
          <w:p w14:paraId="1FF3A9D5" w14:textId="77777777" w:rsidR="00947C3B" w:rsidRDefault="00947C3B" w:rsidP="000469A1">
            <w:r>
              <w:rPr>
                <w:rFonts w:hint="eastAsia"/>
              </w:rPr>
              <w:t>援助国側現金拠出額</w:t>
            </w:r>
          </w:p>
          <w:p w14:paraId="61C7134A" w14:textId="77777777" w:rsidR="00947C3B" w:rsidRDefault="00947C3B" w:rsidP="00947C3B"/>
          <w:p w14:paraId="2AE368CA" w14:textId="5EB095CC" w:rsidR="00947C3B" w:rsidRDefault="00947C3B" w:rsidP="00947C3B">
            <w:r w:rsidRPr="00947C3B">
              <w:rPr>
                <w:rFonts w:hint="eastAsia"/>
              </w:rPr>
              <w:t xml:space="preserve">　　　　</w:t>
            </w:r>
            <w:r w:rsidR="009F446B">
              <w:rPr>
                <w:rFonts w:hint="eastAsia"/>
              </w:rPr>
              <w:t>1,000</w:t>
            </w:r>
            <w:r>
              <w:rPr>
                <w:rFonts w:hint="eastAsia"/>
              </w:rPr>
              <w:t xml:space="preserve">　　　　　</w:t>
            </w:r>
            <w:r w:rsidRPr="00947C3B">
              <w:rPr>
                <w:rFonts w:hint="eastAsia"/>
              </w:rPr>
              <w:t>米ドル</w:t>
            </w:r>
          </w:p>
        </w:tc>
      </w:tr>
      <w:tr w:rsidR="00947C3B" w14:paraId="3B241FE4" w14:textId="77777777" w:rsidTr="00947C3B">
        <w:trPr>
          <w:trHeight w:val="810"/>
        </w:trPr>
        <w:tc>
          <w:tcPr>
            <w:tcW w:w="534" w:type="dxa"/>
            <w:vMerge/>
          </w:tcPr>
          <w:p w14:paraId="1BC61066" w14:textId="77777777" w:rsidR="00947C3B" w:rsidRDefault="00947C3B" w:rsidP="000469A1"/>
        </w:tc>
        <w:tc>
          <w:tcPr>
            <w:tcW w:w="4536" w:type="dxa"/>
            <w:gridSpan w:val="2"/>
          </w:tcPr>
          <w:p w14:paraId="30B03C61" w14:textId="77777777" w:rsidR="00947C3B" w:rsidRDefault="00947C3B" w:rsidP="000469A1">
            <w:r>
              <w:rPr>
                <w:rFonts w:hint="eastAsia"/>
              </w:rPr>
              <w:t>他地区の</w:t>
            </w:r>
            <w:r>
              <w:rPr>
                <w:rFonts w:hint="eastAsia"/>
              </w:rPr>
              <w:t>DDF</w:t>
            </w:r>
            <w:r>
              <w:rPr>
                <w:rFonts w:hint="eastAsia"/>
              </w:rPr>
              <w:t>申請額</w:t>
            </w:r>
          </w:p>
          <w:p w14:paraId="5AF1709F" w14:textId="77777777" w:rsidR="00947C3B" w:rsidRDefault="00947C3B" w:rsidP="00947C3B"/>
          <w:p w14:paraId="186FD0CE" w14:textId="0DED389A" w:rsidR="00947C3B" w:rsidRDefault="009F446B" w:rsidP="009F446B">
            <w:pPr>
              <w:ind w:firstLineChars="1000" w:firstLine="2200"/>
            </w:pPr>
            <w:r>
              <w:rPr>
                <w:rFonts w:hint="eastAsia"/>
              </w:rPr>
              <w:t>13,559</w:t>
            </w:r>
            <w:r>
              <w:rPr>
                <w:rFonts w:hint="eastAsia"/>
              </w:rPr>
              <w:t xml:space="preserve">　　</w:t>
            </w:r>
            <w:r w:rsidR="00947C3B">
              <w:rPr>
                <w:rFonts w:hint="eastAsia"/>
              </w:rPr>
              <w:t>米ドル</w:t>
            </w:r>
          </w:p>
        </w:tc>
        <w:tc>
          <w:tcPr>
            <w:tcW w:w="4482" w:type="dxa"/>
            <w:gridSpan w:val="2"/>
          </w:tcPr>
          <w:p w14:paraId="63141E80" w14:textId="51CB0C48" w:rsidR="00947C3B" w:rsidRDefault="00947C3B" w:rsidP="000469A1">
            <w:r>
              <w:rPr>
                <w:rFonts w:hint="eastAsia"/>
              </w:rPr>
              <w:t>他の現金拠出</w:t>
            </w:r>
          </w:p>
          <w:p w14:paraId="7710AE60" w14:textId="77777777" w:rsidR="009F446B" w:rsidRDefault="009F446B" w:rsidP="009F446B"/>
          <w:p w14:paraId="052D6FBC" w14:textId="4E3CD8DC" w:rsidR="00947C3B" w:rsidRDefault="009F446B" w:rsidP="009F446B">
            <w:pPr>
              <w:ind w:firstLineChars="200" w:firstLine="440"/>
            </w:pPr>
            <w:r>
              <w:rPr>
                <w:rFonts w:hint="eastAsia"/>
              </w:rPr>
              <w:t>11,156</w:t>
            </w:r>
            <w:r w:rsidR="00947C3B">
              <w:rPr>
                <w:rFonts w:hint="eastAsia"/>
              </w:rPr>
              <w:t>米ドル</w:t>
            </w:r>
          </w:p>
        </w:tc>
      </w:tr>
    </w:tbl>
    <w:p w14:paraId="4726BFE6" w14:textId="77777777" w:rsidR="001C2DB6" w:rsidRDefault="006F12F1" w:rsidP="006F12F1">
      <w:pPr>
        <w:spacing w:line="360" w:lineRule="auto"/>
      </w:pPr>
      <w:r>
        <w:rPr>
          <w:rFonts w:hint="eastAsia"/>
        </w:rPr>
        <w:t>グローバル補助金を使ったプロジェクトを計画しておりますので申込み致します。</w:t>
      </w:r>
    </w:p>
    <w:p w14:paraId="349CC7CD" w14:textId="460CB2E3" w:rsidR="006F12F1" w:rsidRDefault="006F12F1" w:rsidP="00947C3B">
      <w:pPr>
        <w:spacing w:line="360" w:lineRule="auto"/>
        <w:ind w:firstLineChars="100" w:firstLine="220"/>
      </w:pPr>
      <w:r>
        <w:rPr>
          <w:rFonts w:hint="eastAsia"/>
        </w:rPr>
        <w:t xml:space="preserve">　</w:t>
      </w:r>
      <w:r w:rsidR="000B0F08">
        <w:rPr>
          <w:rFonts w:hint="eastAsia"/>
        </w:rPr>
        <w:t>2024</w:t>
      </w:r>
      <w:r>
        <w:rPr>
          <w:rFonts w:hint="eastAsia"/>
        </w:rPr>
        <w:t xml:space="preserve">　年　</w:t>
      </w:r>
      <w:r w:rsidR="000B0F08">
        <w:rPr>
          <w:rFonts w:hint="eastAsia"/>
        </w:rPr>
        <w:t>10</w:t>
      </w:r>
      <w:r>
        <w:rPr>
          <w:rFonts w:hint="eastAsia"/>
        </w:rPr>
        <w:t xml:space="preserve">　月　</w:t>
      </w:r>
      <w:r w:rsidR="000B0F08">
        <w:rPr>
          <w:rFonts w:hint="eastAsia"/>
        </w:rPr>
        <w:t>13</w:t>
      </w:r>
      <w:r>
        <w:rPr>
          <w:rFonts w:hint="eastAsia"/>
        </w:rPr>
        <w:t xml:space="preserve">　日</w:t>
      </w:r>
    </w:p>
    <w:p w14:paraId="5C601673" w14:textId="1CFC81E5" w:rsidR="00947C3B" w:rsidRDefault="000B0F08" w:rsidP="006F12F1">
      <w:pPr>
        <w:spacing w:line="360" w:lineRule="auto"/>
        <w:rPr>
          <w:u w:val="single"/>
        </w:rPr>
      </w:pPr>
      <w:r w:rsidRPr="000B0F08">
        <w:rPr>
          <w:rFonts w:hint="eastAsia"/>
          <w:u w:val="single"/>
        </w:rPr>
        <w:t xml:space="preserve">2720 Japan O.K. </w:t>
      </w:r>
      <w:r w:rsidRPr="000B0F08">
        <w:rPr>
          <w:rFonts w:hint="eastAsia"/>
          <w:u w:val="single"/>
        </w:rPr>
        <w:t>ロータリー</w:t>
      </w:r>
      <w:r w:rsidRPr="000B0F08">
        <w:rPr>
          <w:rFonts w:hint="eastAsia"/>
          <w:u w:val="single"/>
        </w:rPr>
        <w:t>E</w:t>
      </w:r>
      <w:r w:rsidRPr="000B0F08">
        <w:rPr>
          <w:rFonts w:hint="eastAsia"/>
          <w:u w:val="single"/>
        </w:rPr>
        <w:t>クラブ</w:t>
      </w:r>
      <w:r>
        <w:rPr>
          <w:rFonts w:hint="eastAsia"/>
          <w:u w:val="single"/>
        </w:rPr>
        <w:t xml:space="preserve">　</w:t>
      </w:r>
    </w:p>
    <w:p w14:paraId="7DA9D6DD" w14:textId="5C9A9EE8" w:rsidR="006F12F1" w:rsidRDefault="006F12F1" w:rsidP="006F12F1">
      <w:pPr>
        <w:spacing w:line="360" w:lineRule="auto"/>
        <w:rPr>
          <w:u w:val="single"/>
        </w:rPr>
      </w:pPr>
      <w:r w:rsidRPr="006F12F1">
        <w:rPr>
          <w:rFonts w:hint="eastAsia"/>
          <w:u w:val="single"/>
        </w:rPr>
        <w:t>役職</w:t>
      </w:r>
      <w:r>
        <w:rPr>
          <w:rFonts w:hint="eastAsia"/>
          <w:u w:val="single"/>
        </w:rPr>
        <w:t xml:space="preserve">　</w:t>
      </w:r>
      <w:r w:rsidR="000B0F08">
        <w:rPr>
          <w:rFonts w:hint="eastAsia"/>
          <w:u w:val="single"/>
        </w:rPr>
        <w:t>国際奉仕委員長</w:t>
      </w:r>
      <w:r>
        <w:rPr>
          <w:rFonts w:hint="eastAsia"/>
          <w:u w:val="single"/>
        </w:rPr>
        <w:t xml:space="preserve">　　</w:t>
      </w:r>
      <w:r w:rsidR="00947C3B">
        <w:rPr>
          <w:rFonts w:hint="eastAsia"/>
          <w:u w:val="single"/>
        </w:rPr>
        <w:t xml:space="preserve">　　　　　</w:t>
      </w:r>
      <w:r>
        <w:rPr>
          <w:rFonts w:hint="eastAsia"/>
          <w:u w:val="single"/>
        </w:rPr>
        <w:t xml:space="preserve">　　　</w:t>
      </w:r>
      <w:r w:rsidRPr="006F12F1">
        <w:rPr>
          <w:rFonts w:hint="eastAsia"/>
        </w:rPr>
        <w:t xml:space="preserve">　</w:t>
      </w:r>
      <w:r>
        <w:rPr>
          <w:rFonts w:hint="eastAsia"/>
        </w:rPr>
        <w:t xml:space="preserve">　</w:t>
      </w:r>
      <w:r w:rsidRPr="006F12F1">
        <w:rPr>
          <w:rFonts w:hint="eastAsia"/>
          <w:u w:val="single"/>
        </w:rPr>
        <w:t xml:space="preserve">会員名　</w:t>
      </w:r>
      <w:r w:rsidR="000B0F08">
        <w:rPr>
          <w:rFonts w:hint="eastAsia"/>
          <w:u w:val="single"/>
        </w:rPr>
        <w:t>今長　学</w:t>
      </w:r>
      <w:r w:rsidRPr="006F12F1">
        <w:rPr>
          <w:rFonts w:hint="eastAsia"/>
          <w:u w:val="single"/>
        </w:rPr>
        <w:t xml:space="preserve">　　</w:t>
      </w:r>
      <w:r w:rsidR="00164101">
        <w:rPr>
          <w:rFonts w:hint="eastAsia"/>
          <w:u w:val="single"/>
        </w:rPr>
        <w:t xml:space="preserve">　</w:t>
      </w:r>
      <w:r>
        <w:rPr>
          <w:rFonts w:hint="eastAsia"/>
          <w:u w:val="single"/>
        </w:rPr>
        <w:t xml:space="preserve">　</w:t>
      </w:r>
      <w:r w:rsidRPr="006F12F1">
        <w:rPr>
          <w:rFonts w:hint="eastAsia"/>
          <w:u w:val="single"/>
        </w:rPr>
        <w:t xml:space="preserve">　　　　</w:t>
      </w:r>
    </w:p>
    <w:p w14:paraId="49710C31" w14:textId="7D65E1A1" w:rsidR="00302404" w:rsidRPr="00302404" w:rsidRDefault="00302404" w:rsidP="006F12F1">
      <w:pPr>
        <w:spacing w:line="360" w:lineRule="auto"/>
      </w:pPr>
      <w:r w:rsidRPr="00302404">
        <w:rPr>
          <w:rFonts w:hint="eastAsia"/>
        </w:rPr>
        <w:t>※内容が長文の場合は、何ページでも可です。</w:t>
      </w:r>
    </w:p>
    <w:sectPr w:rsidR="00302404" w:rsidRPr="00302404" w:rsidSect="00302404">
      <w:pgSz w:w="11906" w:h="16838" w:code="9"/>
      <w:pgMar w:top="1418" w:right="1134" w:bottom="567" w:left="1418" w:header="851" w:footer="992" w:gutter="0"/>
      <w:cols w:space="425"/>
      <w:docGrid w:type="lines" w:linePitch="3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3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DB6"/>
    <w:rsid w:val="000469A1"/>
    <w:rsid w:val="000B0F08"/>
    <w:rsid w:val="000D5DC9"/>
    <w:rsid w:val="001443F7"/>
    <w:rsid w:val="00164101"/>
    <w:rsid w:val="001C2DB6"/>
    <w:rsid w:val="002C294F"/>
    <w:rsid w:val="00302404"/>
    <w:rsid w:val="006F12F1"/>
    <w:rsid w:val="007554EE"/>
    <w:rsid w:val="0076717E"/>
    <w:rsid w:val="00887CA6"/>
    <w:rsid w:val="008A5C96"/>
    <w:rsid w:val="009334B9"/>
    <w:rsid w:val="00947C3B"/>
    <w:rsid w:val="009F446B"/>
    <w:rsid w:val="00DD179D"/>
    <w:rsid w:val="00F34896"/>
    <w:rsid w:val="00F64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9FCE18"/>
  <w15:docId w15:val="{E8D9851C-7D06-45D7-AD74-4B736C43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2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A5C9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A5C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798691">
      <w:bodyDiv w:val="1"/>
      <w:marLeft w:val="0"/>
      <w:marRight w:val="0"/>
      <w:marTop w:val="0"/>
      <w:marBottom w:val="0"/>
      <w:divBdr>
        <w:top w:val="none" w:sz="0" w:space="0" w:color="auto"/>
        <w:left w:val="none" w:sz="0" w:space="0" w:color="auto"/>
        <w:bottom w:val="none" w:sz="0" w:space="0" w:color="auto"/>
        <w:right w:val="none" w:sz="0" w:space="0" w:color="auto"/>
      </w:divBdr>
    </w:div>
    <w:div w:id="225456583">
      <w:bodyDiv w:val="1"/>
      <w:marLeft w:val="0"/>
      <w:marRight w:val="0"/>
      <w:marTop w:val="0"/>
      <w:marBottom w:val="0"/>
      <w:divBdr>
        <w:top w:val="none" w:sz="0" w:space="0" w:color="auto"/>
        <w:left w:val="none" w:sz="0" w:space="0" w:color="auto"/>
        <w:bottom w:val="none" w:sz="0" w:space="0" w:color="auto"/>
        <w:right w:val="none" w:sz="0" w:space="0" w:color="auto"/>
      </w:divBdr>
    </w:div>
    <w:div w:id="198805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95E0B-C4C7-4F3D-AF0F-480222594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dc:creator>
  <cp:lastModifiedBy>Plus ケ・セラ</cp:lastModifiedBy>
  <cp:revision>3</cp:revision>
  <cp:lastPrinted>2023-11-24T02:35:00Z</cp:lastPrinted>
  <dcterms:created xsi:type="dcterms:W3CDTF">2024-10-14T04:23:00Z</dcterms:created>
  <dcterms:modified xsi:type="dcterms:W3CDTF">2024-10-14T04:31:00Z</dcterms:modified>
</cp:coreProperties>
</file>