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B580A" w14:textId="77777777" w:rsidR="00F436E4" w:rsidRDefault="00715CEC">
      <w:pPr>
        <w:pStyle w:val="1"/>
        <w:jc w:val="center"/>
        <w:rPr>
          <w:lang w:eastAsia="ja-JP"/>
        </w:rPr>
      </w:pPr>
      <w:r>
        <w:rPr>
          <w:lang w:eastAsia="ja-JP"/>
        </w:rPr>
        <w:t>グローバル補助金プロジェクト終了報告書（援助クラブ用）</w:t>
      </w:r>
    </w:p>
    <w:p w14:paraId="2ADD4662" w14:textId="77777777" w:rsidR="00F436E4" w:rsidRDefault="00715CEC">
      <w:pPr>
        <w:pStyle w:val="21"/>
        <w:rPr>
          <w:lang w:eastAsia="ja-JP"/>
        </w:rPr>
      </w:pPr>
      <w:r>
        <w:rPr>
          <w:lang w:eastAsia="ja-JP"/>
        </w:rPr>
        <w:t xml:space="preserve">1. </w:t>
      </w:r>
      <w:r>
        <w:rPr>
          <w:lang w:eastAsia="ja-JP"/>
        </w:rPr>
        <w:t>基本情報</w:t>
      </w:r>
    </w:p>
    <w:p w14:paraId="05E1F3C6" w14:textId="59E72D33" w:rsidR="00F436E4" w:rsidRDefault="00865E94">
      <w:pPr>
        <w:rPr>
          <w:lang w:eastAsia="ja-JP"/>
        </w:rPr>
      </w:pPr>
      <w:r>
        <w:rPr>
          <w:rFonts w:hint="eastAsia"/>
          <w:lang w:eastAsia="ja-JP"/>
        </w:rPr>
        <w:t>・</w:t>
      </w:r>
      <w:r>
        <w:rPr>
          <w:lang w:eastAsia="ja-JP"/>
        </w:rPr>
        <w:t>プロジェクト名：</w:t>
      </w:r>
      <w:r w:rsidR="004A4B92">
        <w:rPr>
          <w:rFonts w:hint="eastAsia"/>
          <w:lang w:eastAsia="ja-JP"/>
        </w:rPr>
        <w:t xml:space="preserve">　</w:t>
      </w:r>
      <w:r w:rsidR="00A14F57">
        <w:rPr>
          <w:rFonts w:ascii="Arial" w:hAnsi="Arial" w:cs="Arial"/>
          <w:color w:val="222222"/>
          <w:shd w:val="clear" w:color="auto" w:fill="FFFFFF"/>
          <w:lang w:eastAsia="ja-JP"/>
        </w:rPr>
        <w:t>桃園復興区高義小学校および義盛小学校</w:t>
      </w:r>
      <w:r w:rsidR="00A14F57">
        <w:rPr>
          <w:rFonts w:ascii="Arial" w:hAnsi="Arial" w:cs="Arial"/>
          <w:color w:val="222222"/>
          <w:shd w:val="clear" w:color="auto" w:fill="FFFFFF"/>
          <w:lang w:eastAsia="ja-JP"/>
        </w:rPr>
        <w:t>-</w:t>
      </w:r>
      <w:r w:rsidR="00A14F57">
        <w:rPr>
          <w:rFonts w:ascii="Arial" w:hAnsi="Arial" w:cs="Arial"/>
          <w:color w:val="222222"/>
          <w:shd w:val="clear" w:color="auto" w:fill="FFFFFF"/>
          <w:lang w:eastAsia="ja-JP"/>
        </w:rPr>
        <w:t xml:space="preserve">歯科診療室設備更新　</w:t>
      </w:r>
    </w:p>
    <w:p w14:paraId="4851A20F" w14:textId="4405C2B3" w:rsidR="00F436E4" w:rsidRDefault="00865E94">
      <w:pPr>
        <w:rPr>
          <w:lang w:eastAsia="ja-JP"/>
        </w:rPr>
      </w:pPr>
      <w:r>
        <w:rPr>
          <w:rFonts w:hint="eastAsia"/>
          <w:lang w:eastAsia="ja-JP"/>
        </w:rPr>
        <w:t>・</w:t>
      </w:r>
      <w:r>
        <w:rPr>
          <w:lang w:eastAsia="ja-JP"/>
        </w:rPr>
        <w:t>GG</w:t>
      </w:r>
      <w:r>
        <w:rPr>
          <w:lang w:eastAsia="ja-JP"/>
        </w:rPr>
        <w:t>番号：</w:t>
      </w:r>
      <w:r w:rsidR="00A14F57">
        <w:rPr>
          <w:rFonts w:hint="eastAsia"/>
          <w:lang w:eastAsia="ja-JP"/>
        </w:rPr>
        <w:t>2568927</w:t>
      </w:r>
      <w:r>
        <w:rPr>
          <w:rFonts w:hint="eastAsia"/>
          <w:lang w:eastAsia="ja-JP"/>
        </w:rPr>
        <w:t xml:space="preserve">　　　　・</w:t>
      </w:r>
      <w:r>
        <w:rPr>
          <w:lang w:eastAsia="ja-JP"/>
        </w:rPr>
        <w:t>プロジェクト実施期間：</w:t>
      </w:r>
      <w:r w:rsidR="00A14F57">
        <w:rPr>
          <w:rFonts w:hint="eastAsia"/>
          <w:lang w:eastAsia="ja-JP"/>
        </w:rPr>
        <w:t>2025</w:t>
      </w:r>
      <w:r w:rsidR="006F3E60">
        <w:rPr>
          <w:rFonts w:hint="eastAsia"/>
          <w:lang w:eastAsia="ja-JP"/>
        </w:rPr>
        <w:t>年５月</w:t>
      </w:r>
      <w:r w:rsidR="00A14F57">
        <w:rPr>
          <w:rFonts w:hint="eastAsia"/>
          <w:lang w:eastAsia="ja-JP"/>
        </w:rPr>
        <w:t>～</w:t>
      </w:r>
    </w:p>
    <w:p w14:paraId="7EC2FCF3" w14:textId="23DDDC2E" w:rsidR="00F436E4" w:rsidRDefault="00715CEC">
      <w:pPr>
        <w:rPr>
          <w:lang w:eastAsia="ja-JP"/>
        </w:rPr>
      </w:pPr>
      <w:r>
        <w:rPr>
          <w:lang w:eastAsia="ja-JP"/>
        </w:rPr>
        <w:t>国際提唱クラブ名：</w:t>
      </w:r>
      <w:r w:rsidR="00A14F57" w:rsidRPr="00A14F57">
        <w:rPr>
          <w:rFonts w:hint="eastAsia"/>
          <w:lang w:eastAsia="ja-JP"/>
        </w:rPr>
        <w:t>中壢大同</w:t>
      </w:r>
      <w:r w:rsidR="00A14F57" w:rsidRPr="00A14F57">
        <w:rPr>
          <w:lang w:eastAsia="ja-JP"/>
        </w:rPr>
        <w:t>RC</w:t>
      </w:r>
      <w:r w:rsidR="00865E94">
        <w:rPr>
          <w:rFonts w:hint="eastAsia"/>
          <w:lang w:eastAsia="ja-JP"/>
        </w:rPr>
        <w:t xml:space="preserve">　</w:t>
      </w:r>
      <w:r w:rsidR="00865E94">
        <w:rPr>
          <w:rFonts w:hint="eastAsia"/>
          <w:lang w:eastAsia="ja-JP"/>
        </w:rPr>
        <w:t xml:space="preserve">  </w:t>
      </w:r>
      <w:r w:rsidR="00865E94">
        <w:rPr>
          <w:rFonts w:hint="eastAsia"/>
          <w:lang w:eastAsia="ja-JP"/>
        </w:rPr>
        <w:t>・</w:t>
      </w:r>
      <w:r>
        <w:rPr>
          <w:lang w:eastAsia="ja-JP"/>
        </w:rPr>
        <w:t>地区番号：</w:t>
      </w:r>
      <w:r w:rsidR="00A14F57">
        <w:rPr>
          <w:rFonts w:hint="eastAsia"/>
          <w:lang w:eastAsia="ja-JP"/>
        </w:rPr>
        <w:t>3501</w:t>
      </w:r>
      <w:r w:rsidR="004E2F0B">
        <w:rPr>
          <w:rFonts w:hint="eastAsia"/>
          <w:lang w:eastAsia="ja-JP"/>
        </w:rPr>
        <w:t>地区</w:t>
      </w:r>
    </w:p>
    <w:p w14:paraId="196EFEE0" w14:textId="77777777" w:rsidR="00F436E4" w:rsidRDefault="00715CEC">
      <w:pPr>
        <w:pStyle w:val="21"/>
        <w:rPr>
          <w:lang w:eastAsia="ja-JP"/>
        </w:rPr>
      </w:pPr>
      <w:r>
        <w:rPr>
          <w:lang w:eastAsia="ja-JP"/>
        </w:rPr>
        <w:t xml:space="preserve">2. </w:t>
      </w:r>
      <w:r>
        <w:rPr>
          <w:lang w:eastAsia="ja-JP"/>
        </w:rPr>
        <w:t>プロジェクトの概要</w:t>
      </w:r>
    </w:p>
    <w:p w14:paraId="52348FF2" w14:textId="4345DB64" w:rsidR="00F436E4" w:rsidRDefault="001156E3">
      <w:pPr>
        <w:rPr>
          <w:lang w:eastAsia="ja-JP"/>
        </w:rPr>
      </w:pPr>
      <w:r>
        <w:rPr>
          <w:rFonts w:hint="eastAsia"/>
          <w:lang w:eastAsia="ja-JP"/>
        </w:rPr>
        <w:t>・</w:t>
      </w:r>
      <w:r>
        <w:rPr>
          <w:lang w:eastAsia="ja-JP"/>
        </w:rPr>
        <w:t>目的：</w:t>
      </w:r>
      <w:r w:rsidR="00A14F57">
        <w:rPr>
          <w:lang w:eastAsia="ja-JP"/>
        </w:rPr>
        <w:t>専門的な歯科保健啓発・研修プログラムを通じて、専門の歯科医師が地域住民に歯の健康に関する知識を指導し</w:t>
      </w:r>
      <w:r w:rsidR="00A14F57">
        <w:rPr>
          <w:rFonts w:hint="eastAsia"/>
          <w:lang w:eastAsia="ja-JP"/>
        </w:rPr>
        <w:t>ます。</w:t>
      </w:r>
      <w:r w:rsidR="00A14F57">
        <w:rPr>
          <w:lang w:eastAsia="ja-JP"/>
        </w:rPr>
        <w:t>復興地区などの地域住民の歯科保健を促進し、虫歯や口腔がんなどの疾病を予防することを目的とします。</w:t>
      </w:r>
    </w:p>
    <w:p w14:paraId="45831613" w14:textId="23DD4836" w:rsidR="00F436E4" w:rsidRDefault="001156E3">
      <w:pPr>
        <w:rPr>
          <w:lang w:eastAsia="ja-JP"/>
        </w:rPr>
      </w:pPr>
      <w:r>
        <w:rPr>
          <w:rFonts w:hint="eastAsia"/>
          <w:lang w:eastAsia="ja-JP"/>
        </w:rPr>
        <w:t>・</w:t>
      </w:r>
      <w:r>
        <w:rPr>
          <w:lang w:eastAsia="ja-JP"/>
        </w:rPr>
        <w:t>活動内容の概要：</w:t>
      </w:r>
      <w:r w:rsidR="00A14F57">
        <w:rPr>
          <w:lang w:eastAsia="ja-JP"/>
        </w:rPr>
        <w:t>高義小学校および義盛小学校の歯科診療室において、歯科用チェアなどの診療設備および関連機器の更新を行い、必要な修繕工事を実施する予定です。診療室が整備され次第、児童および周辺地域住民の歯科医療・口腔保健の拠点として活用し、さらに桃園市歯科医師会による定期的な巡回診療を実施する予定です。</w:t>
      </w:r>
    </w:p>
    <w:p w14:paraId="50F2A49A" w14:textId="5494207C" w:rsidR="00F436E4" w:rsidRDefault="001156E3">
      <w:pPr>
        <w:rPr>
          <w:lang w:eastAsia="ja-JP"/>
        </w:rPr>
      </w:pPr>
      <w:r>
        <w:rPr>
          <w:rFonts w:hint="eastAsia"/>
          <w:lang w:eastAsia="ja-JP"/>
        </w:rPr>
        <w:t>・</w:t>
      </w:r>
      <w:r>
        <w:rPr>
          <w:lang w:eastAsia="ja-JP"/>
        </w:rPr>
        <w:t>対象地域・対象者：</w:t>
      </w:r>
      <w:r w:rsidR="00A14F57">
        <w:rPr>
          <w:rFonts w:hint="eastAsia"/>
          <w:color w:val="000000" w:themeColor="text1"/>
          <w:lang w:eastAsia="zh-TW"/>
        </w:rPr>
        <w:t>桃園市復興區義盛</w:t>
      </w:r>
      <w:r w:rsidR="00A14F57">
        <w:rPr>
          <w:rFonts w:hint="eastAsia"/>
          <w:color w:val="000000" w:themeColor="text1"/>
          <w:lang w:eastAsia="ja-JP"/>
        </w:rPr>
        <w:t>小学校</w:t>
      </w:r>
    </w:p>
    <w:p w14:paraId="07A18FA6" w14:textId="77777777" w:rsidR="00F436E4" w:rsidRDefault="00715CEC">
      <w:pPr>
        <w:pStyle w:val="21"/>
        <w:rPr>
          <w:lang w:eastAsia="ja-JP"/>
        </w:rPr>
      </w:pPr>
      <w:r>
        <w:rPr>
          <w:lang w:eastAsia="ja-JP"/>
        </w:rPr>
        <w:t xml:space="preserve">3. </w:t>
      </w:r>
      <w:r>
        <w:rPr>
          <w:lang w:eastAsia="ja-JP"/>
        </w:rPr>
        <w:t>主要な活動と成果</w:t>
      </w:r>
    </w:p>
    <w:p w14:paraId="5C1095C4" w14:textId="19E44F34" w:rsidR="00F436E4" w:rsidRDefault="001156E3">
      <w:pPr>
        <w:rPr>
          <w:lang w:eastAsia="ja-JP"/>
        </w:rPr>
      </w:pPr>
      <w:r>
        <w:rPr>
          <w:rFonts w:hint="eastAsia"/>
          <w:lang w:eastAsia="ja-JP"/>
        </w:rPr>
        <w:t>・</w:t>
      </w:r>
      <w:r w:rsidR="00865E94">
        <w:rPr>
          <w:rFonts w:hint="eastAsia"/>
          <w:lang w:eastAsia="ja-JP"/>
        </w:rPr>
        <w:t>参加内容：</w:t>
      </w:r>
      <w:r w:rsidR="00A14F57">
        <w:rPr>
          <w:rFonts w:hint="eastAsia"/>
          <w:lang w:eastAsia="ja-JP"/>
        </w:rPr>
        <w:t>診療室の見学および寄贈式の参加。</w:t>
      </w:r>
    </w:p>
    <w:p w14:paraId="358A40DE" w14:textId="535AA1FB" w:rsidR="006A370B" w:rsidRDefault="001156E3">
      <w:pPr>
        <w:rPr>
          <w:lang w:eastAsia="ja-JP"/>
        </w:rPr>
      </w:pPr>
      <w:r>
        <w:rPr>
          <w:rFonts w:hint="eastAsia"/>
          <w:lang w:eastAsia="ja-JP"/>
        </w:rPr>
        <w:t>・</w:t>
      </w:r>
      <w:r w:rsidR="00F20D47">
        <w:rPr>
          <w:rFonts w:hint="eastAsia"/>
          <w:lang w:eastAsia="ja-JP"/>
        </w:rPr>
        <w:t>参加日</w:t>
      </w:r>
      <w:r w:rsidR="00F20D47">
        <w:rPr>
          <w:lang w:eastAsia="ja-JP"/>
        </w:rPr>
        <w:t>：</w:t>
      </w:r>
      <w:r w:rsidR="006A370B">
        <w:rPr>
          <w:rFonts w:hint="eastAsia"/>
          <w:lang w:eastAsia="ja-JP"/>
        </w:rPr>
        <w:t>2025</w:t>
      </w:r>
      <w:r w:rsidR="006A370B">
        <w:rPr>
          <w:rFonts w:hint="eastAsia"/>
          <w:lang w:eastAsia="ja-JP"/>
        </w:rPr>
        <w:t>年</w:t>
      </w:r>
      <w:r w:rsidR="006A370B">
        <w:rPr>
          <w:rFonts w:hint="eastAsia"/>
          <w:lang w:eastAsia="ja-JP"/>
        </w:rPr>
        <w:t>5</w:t>
      </w:r>
      <w:r w:rsidR="006A370B">
        <w:rPr>
          <w:rFonts w:hint="eastAsia"/>
          <w:lang w:eastAsia="ja-JP"/>
        </w:rPr>
        <w:t>月</w:t>
      </w:r>
      <w:r w:rsidR="006A370B">
        <w:rPr>
          <w:rFonts w:hint="eastAsia"/>
          <w:lang w:eastAsia="ja-JP"/>
        </w:rPr>
        <w:t>20</w:t>
      </w:r>
      <w:r w:rsidR="006A370B">
        <w:rPr>
          <w:rFonts w:hint="eastAsia"/>
          <w:lang w:eastAsia="ja-JP"/>
        </w:rPr>
        <w:t>日</w:t>
      </w:r>
    </w:p>
    <w:p w14:paraId="708AC209" w14:textId="3A240DDF" w:rsidR="00F436E4" w:rsidRDefault="001156E3" w:rsidP="003477AB">
      <w:pPr>
        <w:ind w:left="840" w:hangingChars="400" w:hanging="840"/>
        <w:rPr>
          <w:lang w:eastAsia="ja-JP"/>
        </w:rPr>
      </w:pPr>
      <w:r>
        <w:rPr>
          <w:rFonts w:hint="eastAsia"/>
          <w:lang w:eastAsia="ja-JP"/>
        </w:rPr>
        <w:t>・</w:t>
      </w:r>
      <w:r w:rsidR="00865E94">
        <w:rPr>
          <w:rFonts w:hint="eastAsia"/>
          <w:lang w:eastAsia="ja-JP"/>
        </w:rPr>
        <w:t>感想：</w:t>
      </w:r>
      <w:r w:rsidR="006A370B">
        <w:rPr>
          <w:lang w:eastAsia="ja-JP"/>
        </w:rPr>
        <w:t>診療室の設備を実際に拝見できてよかったです。また、小学校の生徒さんたちの美しい歌声と輝く笑顔がとても印象的でした。何よりも、グローバル補助金プロジェクトを実際に体験できたことが、最大の収穫でした。</w:t>
      </w:r>
    </w:p>
    <w:p w14:paraId="1642C611" w14:textId="77777777" w:rsidR="00F436E4" w:rsidRDefault="00715CEC">
      <w:pPr>
        <w:pStyle w:val="21"/>
        <w:rPr>
          <w:lang w:eastAsia="ja-JP"/>
        </w:rPr>
      </w:pPr>
      <w:r>
        <w:rPr>
          <w:lang w:eastAsia="ja-JP"/>
        </w:rPr>
        <w:t xml:space="preserve">4. </w:t>
      </w:r>
      <w:r>
        <w:rPr>
          <w:lang w:eastAsia="ja-JP"/>
        </w:rPr>
        <w:t>財務報告（概要）</w:t>
      </w:r>
    </w:p>
    <w:p w14:paraId="1AB528DC" w14:textId="651B3CAC" w:rsidR="00F436E4" w:rsidRDefault="001156E3">
      <w:pPr>
        <w:rPr>
          <w:lang w:eastAsia="ja-JP"/>
        </w:rPr>
      </w:pPr>
      <w:r>
        <w:rPr>
          <w:rFonts w:hint="eastAsia"/>
          <w:lang w:eastAsia="ja-JP"/>
        </w:rPr>
        <w:t>・プロジェクト総費用（</w:t>
      </w:r>
      <w:r>
        <w:rPr>
          <w:rFonts w:hint="eastAsia"/>
          <w:lang w:eastAsia="ja-JP"/>
        </w:rPr>
        <w:t>USD</w:t>
      </w:r>
      <w:r>
        <w:rPr>
          <w:rFonts w:hint="eastAsia"/>
          <w:lang w:eastAsia="ja-JP"/>
        </w:rPr>
        <w:t>）：</w:t>
      </w:r>
      <w:r w:rsidR="006A370B">
        <w:rPr>
          <w:rFonts w:hint="eastAsia"/>
          <w:lang w:eastAsia="ja-JP"/>
        </w:rPr>
        <w:t>76,000</w:t>
      </w:r>
      <w:r>
        <w:rPr>
          <w:rFonts w:hint="eastAsia"/>
          <w:lang w:eastAsia="ja-JP"/>
        </w:rPr>
        <w:t xml:space="preserve">　　</w:t>
      </w:r>
      <w:r w:rsidR="00E25D7B">
        <w:rPr>
          <w:rFonts w:hint="eastAsia"/>
          <w:lang w:eastAsia="ja-JP"/>
        </w:rPr>
        <w:t>・</w:t>
      </w:r>
      <w:r w:rsidR="00865E94">
        <w:rPr>
          <w:rFonts w:hint="eastAsia"/>
          <w:lang w:eastAsia="ja-JP"/>
        </w:rPr>
        <w:t>2720</w:t>
      </w:r>
      <w:r w:rsidR="00865E94">
        <w:rPr>
          <w:rFonts w:hint="eastAsia"/>
          <w:lang w:eastAsia="ja-JP"/>
        </w:rPr>
        <w:t>地区の</w:t>
      </w:r>
      <w:r w:rsidR="00865E94">
        <w:rPr>
          <w:rFonts w:hint="eastAsia"/>
          <w:lang w:eastAsia="ja-JP"/>
        </w:rPr>
        <w:t>DDF</w:t>
      </w:r>
      <w:r w:rsidR="00865E94">
        <w:rPr>
          <w:rFonts w:hint="eastAsia"/>
          <w:lang w:eastAsia="ja-JP"/>
        </w:rPr>
        <w:t>（</w:t>
      </w:r>
      <w:r w:rsidR="00865E94">
        <w:rPr>
          <w:rFonts w:hint="eastAsia"/>
          <w:lang w:eastAsia="ja-JP"/>
        </w:rPr>
        <w:t>USD</w:t>
      </w:r>
      <w:r w:rsidR="00865E94">
        <w:rPr>
          <w:rFonts w:hint="eastAsia"/>
          <w:lang w:eastAsia="ja-JP"/>
        </w:rPr>
        <w:t>）：</w:t>
      </w:r>
      <w:r w:rsidR="006A370B">
        <w:rPr>
          <w:rFonts w:hint="eastAsia"/>
          <w:lang w:eastAsia="ja-JP"/>
        </w:rPr>
        <w:t>7,752</w:t>
      </w:r>
    </w:p>
    <w:p w14:paraId="32ED399E" w14:textId="6191CC90" w:rsidR="00F436E4" w:rsidRDefault="00E25D7B">
      <w:pPr>
        <w:rPr>
          <w:lang w:eastAsia="ja-JP"/>
        </w:rPr>
      </w:pPr>
      <w:r>
        <w:rPr>
          <w:rFonts w:hint="eastAsia"/>
          <w:lang w:eastAsia="ja-JP"/>
        </w:rPr>
        <w:t>・</w:t>
      </w:r>
      <w:r w:rsidR="00865E94">
        <w:rPr>
          <w:rFonts w:hint="eastAsia"/>
          <w:lang w:eastAsia="ja-JP"/>
        </w:rPr>
        <w:t>クラブ現金拠出金</w:t>
      </w:r>
      <w:r w:rsidR="00865E94">
        <w:rPr>
          <w:lang w:eastAsia="ja-JP"/>
        </w:rPr>
        <w:t>（</w:t>
      </w:r>
      <w:r w:rsidR="00865E94">
        <w:rPr>
          <w:lang w:eastAsia="ja-JP"/>
        </w:rPr>
        <w:t>USD</w:t>
      </w:r>
      <w:r w:rsidR="00865E94">
        <w:rPr>
          <w:lang w:eastAsia="ja-JP"/>
        </w:rPr>
        <w:t>）：</w:t>
      </w:r>
      <w:r w:rsidR="006A370B">
        <w:rPr>
          <w:rFonts w:hint="eastAsia"/>
          <w:lang w:eastAsia="ja-JP"/>
        </w:rPr>
        <w:t>1,000</w:t>
      </w:r>
      <w:r w:rsidR="006A370B">
        <w:rPr>
          <w:rFonts w:hint="eastAsia"/>
          <w:lang w:eastAsia="ja-JP"/>
        </w:rPr>
        <w:t>（緒方会員）</w:t>
      </w:r>
    </w:p>
    <w:p w14:paraId="51C836FE" w14:textId="77777777" w:rsidR="00F436E4" w:rsidRDefault="00715CEC">
      <w:pPr>
        <w:pStyle w:val="21"/>
        <w:rPr>
          <w:lang w:eastAsia="ja-JP"/>
        </w:rPr>
      </w:pPr>
      <w:r>
        <w:rPr>
          <w:lang w:eastAsia="ja-JP"/>
        </w:rPr>
        <w:t xml:space="preserve">5. </w:t>
      </w:r>
      <w:r>
        <w:rPr>
          <w:lang w:eastAsia="ja-JP"/>
        </w:rPr>
        <w:t>写真および資料添付</w:t>
      </w:r>
    </w:p>
    <w:p w14:paraId="08F28AE3" w14:textId="25D3DF75" w:rsidR="00F436E4" w:rsidRDefault="001156E3">
      <w:pPr>
        <w:rPr>
          <w:lang w:eastAsia="ja-JP"/>
        </w:rPr>
      </w:pPr>
      <w:r>
        <w:rPr>
          <w:rFonts w:hint="eastAsia"/>
          <w:lang w:eastAsia="ja-JP"/>
        </w:rPr>
        <w:t>・</w:t>
      </w:r>
      <w:r>
        <w:rPr>
          <w:lang w:eastAsia="ja-JP"/>
        </w:rPr>
        <w:t>活動中の写真：</w:t>
      </w:r>
      <w:r w:rsidR="00865E94">
        <w:rPr>
          <w:rFonts w:hint="eastAsia"/>
          <w:lang w:eastAsia="ja-JP"/>
        </w:rPr>
        <w:t xml:space="preserve">　</w:t>
      </w:r>
      <w:r w:rsidR="00D32696">
        <w:rPr>
          <w:rFonts w:hint="eastAsia"/>
          <w:lang w:eastAsia="ja-JP"/>
        </w:rPr>
        <w:t>多数</w:t>
      </w:r>
      <w:r>
        <w:rPr>
          <w:lang w:eastAsia="ja-JP"/>
        </w:rPr>
        <w:t>点（別添）</w:t>
      </w:r>
      <w:r>
        <w:rPr>
          <w:rFonts w:hint="eastAsia"/>
          <w:lang w:eastAsia="ja-JP"/>
        </w:rPr>
        <w:t>・</w:t>
      </w:r>
      <w:r>
        <w:rPr>
          <w:lang w:eastAsia="ja-JP"/>
        </w:rPr>
        <w:t>パンフレット・チラシ等（あれば）</w:t>
      </w:r>
      <w:r>
        <w:rPr>
          <w:rFonts w:hint="eastAsia"/>
          <w:lang w:eastAsia="ja-JP"/>
        </w:rPr>
        <w:t>・</w:t>
      </w:r>
      <w:r>
        <w:rPr>
          <w:lang w:eastAsia="ja-JP"/>
        </w:rPr>
        <w:t>メディア掲載記事（あれば）</w:t>
      </w:r>
    </w:p>
    <w:p w14:paraId="2494F448" w14:textId="4EB4AC61" w:rsidR="00EA7E66" w:rsidRDefault="00EA7E66">
      <w:pPr>
        <w:rPr>
          <w:lang w:eastAsia="ja-JP"/>
        </w:rPr>
      </w:pPr>
      <w:r>
        <w:rPr>
          <w:noProof/>
        </w:rPr>
        <w:lastRenderedPageBreak/>
        <w:drawing>
          <wp:inline distT="0" distB="0" distL="0" distR="0" wp14:anchorId="64EEEDF2" wp14:editId="3DA716FD">
            <wp:extent cx="3078480" cy="3078480"/>
            <wp:effectExtent l="0" t="0" r="7620" b="7620"/>
            <wp:docPr id="1" name="図 1"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の説明はありません。"/>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r>
        <w:rPr>
          <w:noProof/>
        </w:rPr>
        <w:drawing>
          <wp:inline distT="0" distB="0" distL="0" distR="0" wp14:anchorId="0445D62A" wp14:editId="351653B7">
            <wp:extent cx="3086100" cy="3086100"/>
            <wp:effectExtent l="0" t="0" r="0" b="0"/>
            <wp:docPr id="2" name="図 1"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写真の説明はありませ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05AB457B" w14:textId="736C7693" w:rsidR="00EA7E66" w:rsidRDefault="00EA7E66">
      <w:pPr>
        <w:rPr>
          <w:rFonts w:hint="eastAsia"/>
          <w:lang w:eastAsia="ja-JP"/>
        </w:rPr>
      </w:pPr>
      <w:r>
        <w:rPr>
          <w:noProof/>
        </w:rPr>
        <w:drawing>
          <wp:inline distT="0" distB="0" distL="0" distR="0" wp14:anchorId="3198B785" wp14:editId="75DC80F8">
            <wp:extent cx="3177507" cy="2383991"/>
            <wp:effectExtent l="0" t="0" r="4445" b="0"/>
            <wp:docPr id="3" name="図 2"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写真の説明はありません。"/>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1360" cy="2409390"/>
                    </a:xfrm>
                    <a:prstGeom prst="rect">
                      <a:avLst/>
                    </a:prstGeom>
                    <a:noFill/>
                    <a:ln>
                      <a:noFill/>
                    </a:ln>
                  </pic:spPr>
                </pic:pic>
              </a:graphicData>
            </a:graphic>
          </wp:inline>
        </w:drawing>
      </w:r>
      <w:r>
        <w:rPr>
          <w:noProof/>
        </w:rPr>
        <w:drawing>
          <wp:inline distT="0" distB="0" distL="0" distR="0" wp14:anchorId="230DCDDB" wp14:editId="4F8DE7F9">
            <wp:extent cx="3156926" cy="2368550"/>
            <wp:effectExtent l="0" t="0" r="5715" b="0"/>
            <wp:docPr id="4" name="図 3"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写真の説明はありません。"/>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179116" cy="2385199"/>
                    </a:xfrm>
                    <a:prstGeom prst="rect">
                      <a:avLst/>
                    </a:prstGeom>
                    <a:noFill/>
                    <a:ln>
                      <a:noFill/>
                    </a:ln>
                  </pic:spPr>
                </pic:pic>
              </a:graphicData>
            </a:graphic>
          </wp:inline>
        </w:drawing>
      </w:r>
    </w:p>
    <w:p w14:paraId="1959CF44" w14:textId="73EF28E2" w:rsidR="00F436E4" w:rsidRDefault="00D32696">
      <w:pPr>
        <w:pStyle w:val="21"/>
        <w:rPr>
          <w:lang w:eastAsia="ja-JP"/>
        </w:rPr>
      </w:pPr>
      <w:r>
        <w:rPr>
          <w:rFonts w:hint="eastAsia"/>
          <w:lang w:eastAsia="ja-JP"/>
        </w:rPr>
        <w:t>6</w:t>
      </w:r>
      <w:r w:rsidR="00715CEC">
        <w:rPr>
          <w:lang w:eastAsia="ja-JP"/>
        </w:rPr>
        <w:t xml:space="preserve">. </w:t>
      </w:r>
      <w:r w:rsidR="00865E94">
        <w:rPr>
          <w:rFonts w:hint="eastAsia"/>
          <w:lang w:eastAsia="ja-JP"/>
        </w:rPr>
        <w:t>財団へのご意見</w:t>
      </w:r>
      <w:r w:rsidR="00715CEC">
        <w:rPr>
          <w:lang w:eastAsia="ja-JP"/>
        </w:rPr>
        <w:t>（任意）</w:t>
      </w:r>
    </w:p>
    <w:p w14:paraId="01591172" w14:textId="03B5AF49" w:rsidR="001156E3" w:rsidRDefault="007919CF">
      <w:pPr>
        <w:rPr>
          <w:lang w:eastAsia="ja-JP"/>
        </w:rPr>
      </w:pPr>
      <w:r>
        <w:rPr>
          <w:rFonts w:hint="eastAsia"/>
          <w:lang w:eastAsia="ja-JP"/>
        </w:rPr>
        <w:t>他クラブのグローバル補助事業の情報を教えていただくと次回の</w:t>
      </w:r>
      <w:r w:rsidR="0077050F">
        <w:rPr>
          <w:rFonts w:hint="eastAsia"/>
          <w:lang w:eastAsia="ja-JP"/>
        </w:rPr>
        <w:t>参考になるので定期的に報告して欲しい</w:t>
      </w:r>
    </w:p>
    <w:p w14:paraId="50FEE0FC" w14:textId="40B27B54" w:rsidR="00F436E4" w:rsidRDefault="00D32696">
      <w:pPr>
        <w:pStyle w:val="21"/>
        <w:rPr>
          <w:lang w:eastAsia="ja-JP"/>
        </w:rPr>
      </w:pPr>
      <w:r>
        <w:rPr>
          <w:rFonts w:hint="eastAsia"/>
          <w:lang w:eastAsia="ja-JP"/>
        </w:rPr>
        <w:t>7</w:t>
      </w:r>
      <w:r w:rsidR="00715CEC">
        <w:rPr>
          <w:lang w:eastAsia="ja-JP"/>
        </w:rPr>
        <w:t xml:space="preserve">. </w:t>
      </w:r>
      <w:r w:rsidR="00715CEC">
        <w:rPr>
          <w:lang w:eastAsia="ja-JP"/>
        </w:rPr>
        <w:t>提出者情報</w:t>
      </w:r>
    </w:p>
    <w:p w14:paraId="5D0A0195" w14:textId="3B82822E" w:rsidR="00F436E4" w:rsidRDefault="00F20D47">
      <w:pPr>
        <w:rPr>
          <w:lang w:eastAsia="ja-JP"/>
        </w:rPr>
      </w:pPr>
      <w:r>
        <w:rPr>
          <w:rFonts w:hint="eastAsia"/>
          <w:lang w:eastAsia="ja-JP"/>
        </w:rPr>
        <w:t>・</w:t>
      </w:r>
      <w:r>
        <w:rPr>
          <w:lang w:eastAsia="ja-JP"/>
        </w:rPr>
        <w:t>氏名：</w:t>
      </w:r>
      <w:r w:rsidR="00D32696">
        <w:rPr>
          <w:rFonts w:hint="eastAsia"/>
          <w:lang w:eastAsia="ja-JP"/>
        </w:rPr>
        <w:t>緒方肇</w:t>
      </w:r>
      <w:r>
        <w:rPr>
          <w:rFonts w:hint="eastAsia"/>
          <w:lang w:eastAsia="ja-JP"/>
        </w:rPr>
        <w:t xml:space="preserve">　</w:t>
      </w:r>
      <w:r>
        <w:rPr>
          <w:lang w:eastAsia="ja-JP"/>
        </w:rPr>
        <w:t>所属クラブ：</w:t>
      </w:r>
      <w:r w:rsidR="00D32696">
        <w:rPr>
          <w:rFonts w:hint="eastAsia"/>
          <w:lang w:eastAsia="ja-JP"/>
        </w:rPr>
        <w:t>湯布院</w:t>
      </w:r>
      <w:r w:rsidR="00D32696">
        <w:rPr>
          <w:rFonts w:hint="eastAsia"/>
          <w:lang w:eastAsia="ja-JP"/>
        </w:rPr>
        <w:t>RC</w:t>
      </w:r>
      <w:r w:rsidR="006458AC">
        <w:rPr>
          <w:rFonts w:hint="eastAsia"/>
          <w:lang w:eastAsia="ja-JP"/>
        </w:rPr>
        <w:t xml:space="preserve">　</w:t>
      </w:r>
      <w:r>
        <w:rPr>
          <w:rFonts w:hint="eastAsia"/>
          <w:lang w:eastAsia="ja-JP"/>
        </w:rPr>
        <w:t>・</w:t>
      </w:r>
      <w:r>
        <w:rPr>
          <w:lang w:eastAsia="ja-JP"/>
        </w:rPr>
        <w:t>メールアドレス：</w:t>
      </w:r>
      <w:r w:rsidR="00D32696">
        <w:rPr>
          <w:rFonts w:hint="eastAsia"/>
          <w:lang w:eastAsia="ja-JP"/>
        </w:rPr>
        <w:t xml:space="preserve">　　　</w:t>
      </w:r>
      <w:r>
        <w:rPr>
          <w:rFonts w:hint="eastAsia"/>
          <w:lang w:eastAsia="ja-JP"/>
        </w:rPr>
        <w:t xml:space="preserve">　</w:t>
      </w:r>
      <w:r>
        <w:rPr>
          <w:lang w:eastAsia="ja-JP"/>
        </w:rPr>
        <w:t>提出日：</w:t>
      </w:r>
      <w:r w:rsidR="006458AC">
        <w:rPr>
          <w:rFonts w:hint="eastAsia"/>
          <w:lang w:eastAsia="ja-JP"/>
        </w:rPr>
        <w:t>2025</w:t>
      </w:r>
      <w:r w:rsidR="006458AC">
        <w:rPr>
          <w:rFonts w:hint="eastAsia"/>
          <w:lang w:eastAsia="ja-JP"/>
        </w:rPr>
        <w:t>年</w:t>
      </w:r>
      <w:r w:rsidR="00D32696">
        <w:rPr>
          <w:rFonts w:hint="eastAsia"/>
          <w:lang w:eastAsia="ja-JP"/>
        </w:rPr>
        <w:t>10</w:t>
      </w:r>
      <w:r w:rsidR="006458AC">
        <w:rPr>
          <w:rFonts w:hint="eastAsia"/>
          <w:lang w:eastAsia="ja-JP"/>
        </w:rPr>
        <w:t>月</w:t>
      </w:r>
    </w:p>
    <w:sectPr w:rsidR="00F436E4" w:rsidSect="00865E9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D3210" w14:textId="77777777" w:rsidR="00AD5DE3" w:rsidRDefault="00AD5DE3" w:rsidP="00E60B7B">
      <w:pPr>
        <w:spacing w:after="0" w:line="240" w:lineRule="auto"/>
      </w:pPr>
      <w:r>
        <w:separator/>
      </w:r>
    </w:p>
  </w:endnote>
  <w:endnote w:type="continuationSeparator" w:id="0">
    <w:p w14:paraId="11553B81" w14:textId="77777777" w:rsidR="00AD5DE3" w:rsidRDefault="00AD5DE3" w:rsidP="00E60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6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87746" w14:textId="77777777" w:rsidR="00AD5DE3" w:rsidRDefault="00AD5DE3" w:rsidP="00E60B7B">
      <w:pPr>
        <w:spacing w:after="0" w:line="240" w:lineRule="auto"/>
      </w:pPr>
      <w:r>
        <w:separator/>
      </w:r>
    </w:p>
  </w:footnote>
  <w:footnote w:type="continuationSeparator" w:id="0">
    <w:p w14:paraId="093A00E9" w14:textId="77777777" w:rsidR="00AD5DE3" w:rsidRDefault="00AD5DE3" w:rsidP="00E60B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807501694">
    <w:abstractNumId w:val="8"/>
  </w:num>
  <w:num w:numId="2" w16cid:durableId="1713993157">
    <w:abstractNumId w:val="6"/>
  </w:num>
  <w:num w:numId="3" w16cid:durableId="2128155996">
    <w:abstractNumId w:val="5"/>
  </w:num>
  <w:num w:numId="4" w16cid:durableId="1467090485">
    <w:abstractNumId w:val="4"/>
  </w:num>
  <w:num w:numId="5" w16cid:durableId="466779758">
    <w:abstractNumId w:val="7"/>
  </w:num>
  <w:num w:numId="6" w16cid:durableId="405807477">
    <w:abstractNumId w:val="3"/>
  </w:num>
  <w:num w:numId="7" w16cid:durableId="431825903">
    <w:abstractNumId w:val="2"/>
  </w:num>
  <w:num w:numId="8" w16cid:durableId="26495046">
    <w:abstractNumId w:val="1"/>
  </w:num>
  <w:num w:numId="9" w16cid:durableId="587547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7C62"/>
    <w:rsid w:val="00016455"/>
    <w:rsid w:val="00034616"/>
    <w:rsid w:val="0006063C"/>
    <w:rsid w:val="000E4783"/>
    <w:rsid w:val="000E6A26"/>
    <w:rsid w:val="001156E3"/>
    <w:rsid w:val="00134F3B"/>
    <w:rsid w:val="0015074B"/>
    <w:rsid w:val="001A53A0"/>
    <w:rsid w:val="001C47DA"/>
    <w:rsid w:val="00250037"/>
    <w:rsid w:val="00252945"/>
    <w:rsid w:val="00294E96"/>
    <w:rsid w:val="0029639D"/>
    <w:rsid w:val="00326F90"/>
    <w:rsid w:val="003477AB"/>
    <w:rsid w:val="00396DB1"/>
    <w:rsid w:val="003C3F07"/>
    <w:rsid w:val="003D72DB"/>
    <w:rsid w:val="003E34A8"/>
    <w:rsid w:val="00413F4D"/>
    <w:rsid w:val="00423E48"/>
    <w:rsid w:val="00436264"/>
    <w:rsid w:val="00454155"/>
    <w:rsid w:val="004A4B92"/>
    <w:rsid w:val="004C7642"/>
    <w:rsid w:val="004E2F0B"/>
    <w:rsid w:val="005436A8"/>
    <w:rsid w:val="00562F23"/>
    <w:rsid w:val="00574CB8"/>
    <w:rsid w:val="005D1F3B"/>
    <w:rsid w:val="006458AC"/>
    <w:rsid w:val="006A370B"/>
    <w:rsid w:val="006F3E60"/>
    <w:rsid w:val="00715CEC"/>
    <w:rsid w:val="0077050F"/>
    <w:rsid w:val="007919CF"/>
    <w:rsid w:val="007E33A6"/>
    <w:rsid w:val="00865E94"/>
    <w:rsid w:val="00867CF0"/>
    <w:rsid w:val="0099318A"/>
    <w:rsid w:val="009A71B7"/>
    <w:rsid w:val="009D20D1"/>
    <w:rsid w:val="00A14F57"/>
    <w:rsid w:val="00A92A07"/>
    <w:rsid w:val="00AA1D8D"/>
    <w:rsid w:val="00AB5EFA"/>
    <w:rsid w:val="00AD5DE3"/>
    <w:rsid w:val="00AF1F9F"/>
    <w:rsid w:val="00B26151"/>
    <w:rsid w:val="00B32439"/>
    <w:rsid w:val="00B47730"/>
    <w:rsid w:val="00BD7138"/>
    <w:rsid w:val="00C14417"/>
    <w:rsid w:val="00C673BA"/>
    <w:rsid w:val="00C827C0"/>
    <w:rsid w:val="00CB0664"/>
    <w:rsid w:val="00CF4BEA"/>
    <w:rsid w:val="00D32696"/>
    <w:rsid w:val="00D40408"/>
    <w:rsid w:val="00D642BC"/>
    <w:rsid w:val="00DC24CA"/>
    <w:rsid w:val="00DC7AAB"/>
    <w:rsid w:val="00E25D7B"/>
    <w:rsid w:val="00E51D78"/>
    <w:rsid w:val="00E60B7B"/>
    <w:rsid w:val="00EA7E66"/>
    <w:rsid w:val="00EC271B"/>
    <w:rsid w:val="00F179F0"/>
    <w:rsid w:val="00F20D47"/>
    <w:rsid w:val="00F33137"/>
    <w:rsid w:val="00F436E4"/>
    <w:rsid w:val="00F642F0"/>
    <w:rsid w:val="00F960D2"/>
    <w:rsid w:val="00FB26B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2B45B2A"/>
  <w14:defaultImageDpi w14:val="300"/>
  <w15:docId w15:val="{8BD92BD1-83B3-449F-B1C7-8A821229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sz w:val="21"/>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128</Words>
  <Characters>735</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Plus ケ・セラ</cp:lastModifiedBy>
  <cp:revision>3</cp:revision>
  <cp:lastPrinted>2025-04-14T00:40:00Z</cp:lastPrinted>
  <dcterms:created xsi:type="dcterms:W3CDTF">2025-10-11T05:49:00Z</dcterms:created>
  <dcterms:modified xsi:type="dcterms:W3CDTF">2025-10-11T07:27:00Z</dcterms:modified>
  <cp:category/>
</cp:coreProperties>
</file>