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FCC" w:rsidRDefault="00C76FCC" w:rsidP="00C76FCC">
      <w:pPr>
        <w:jc w:val="right"/>
      </w:pPr>
      <w:r>
        <w:rPr>
          <w:rFonts w:hint="eastAsia"/>
        </w:rPr>
        <w:t>平成</w:t>
      </w:r>
      <w:r>
        <w:rPr>
          <w:rFonts w:hint="eastAsia"/>
        </w:rPr>
        <w:t>26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 w:rsidR="00CD5984">
        <w:rPr>
          <w:rFonts w:hint="eastAsia"/>
        </w:rPr>
        <w:t>26</w:t>
      </w:r>
      <w:r>
        <w:rPr>
          <w:rFonts w:hint="eastAsia"/>
        </w:rPr>
        <w:t>日</w:t>
      </w:r>
      <w:bookmarkStart w:id="0" w:name="_GoBack"/>
      <w:bookmarkEnd w:id="0"/>
    </w:p>
    <w:p w:rsidR="00C76FCC" w:rsidRPr="00515501" w:rsidRDefault="00C76FCC">
      <w:pPr>
        <w:rPr>
          <w:rFonts w:ascii="HGｺﾞｼｯｸE" w:eastAsia="HGｺﾞｼｯｸE" w:hAnsi="HGｺﾞｼｯｸE"/>
          <w:sz w:val="22"/>
        </w:rPr>
      </w:pPr>
      <w:r w:rsidRPr="00515501">
        <w:rPr>
          <w:rFonts w:ascii="HGｺﾞｼｯｸE" w:eastAsia="HGｺﾞｼｯｸE" w:hAnsi="HGｺﾞｼｯｸE" w:hint="eastAsia"/>
          <w:sz w:val="22"/>
        </w:rPr>
        <w:t>グローバル補助金プロジェクトチーム第1回会議</w:t>
      </w:r>
      <w:r w:rsidR="00C93767">
        <w:rPr>
          <w:rFonts w:ascii="HGｺﾞｼｯｸE" w:eastAsia="HGｺﾞｼｯｸE" w:hAnsi="HGｺﾞｼｯｸE" w:hint="eastAsia"/>
          <w:sz w:val="22"/>
        </w:rPr>
        <w:t xml:space="preserve">　議事録</w:t>
      </w:r>
    </w:p>
    <w:p w:rsidR="00C76FCC" w:rsidRPr="00515501" w:rsidRDefault="00515501">
      <w:pPr>
        <w:rPr>
          <w:sz w:val="22"/>
        </w:rPr>
      </w:pPr>
      <w:r w:rsidRPr="00515501">
        <w:rPr>
          <w:rFonts w:hint="eastAsia"/>
          <w:sz w:val="22"/>
        </w:rPr>
        <w:t>・</w:t>
      </w:r>
      <w:r w:rsidR="00C76FCC" w:rsidRPr="00515501">
        <w:rPr>
          <w:rFonts w:hint="eastAsia"/>
          <w:sz w:val="22"/>
        </w:rPr>
        <w:t>日時・・・平成</w:t>
      </w:r>
      <w:r w:rsidR="00C76FCC" w:rsidRPr="00515501">
        <w:rPr>
          <w:rFonts w:hint="eastAsia"/>
          <w:sz w:val="22"/>
        </w:rPr>
        <w:t>26</w:t>
      </w:r>
      <w:r w:rsidR="00C76FCC" w:rsidRPr="00515501">
        <w:rPr>
          <w:rFonts w:hint="eastAsia"/>
          <w:sz w:val="22"/>
        </w:rPr>
        <w:t>年</w:t>
      </w:r>
      <w:r w:rsidR="00C76FCC" w:rsidRPr="00515501">
        <w:rPr>
          <w:rFonts w:hint="eastAsia"/>
          <w:sz w:val="22"/>
        </w:rPr>
        <w:t>7</w:t>
      </w:r>
      <w:r w:rsidR="00C76FCC" w:rsidRPr="00515501">
        <w:rPr>
          <w:rFonts w:hint="eastAsia"/>
          <w:sz w:val="22"/>
        </w:rPr>
        <w:t>月</w:t>
      </w:r>
      <w:r w:rsidR="00C76FCC" w:rsidRPr="00515501">
        <w:rPr>
          <w:rFonts w:hint="eastAsia"/>
          <w:sz w:val="22"/>
        </w:rPr>
        <w:t>26</w:t>
      </w:r>
      <w:r w:rsidR="00C76FCC" w:rsidRPr="00515501">
        <w:rPr>
          <w:rFonts w:hint="eastAsia"/>
          <w:sz w:val="22"/>
        </w:rPr>
        <w:t xml:space="preserve">日　</w:t>
      </w:r>
      <w:r w:rsidR="00C76FCC" w:rsidRPr="00515501">
        <w:rPr>
          <w:rFonts w:hint="eastAsia"/>
          <w:sz w:val="22"/>
        </w:rPr>
        <w:t>14</w:t>
      </w:r>
      <w:r w:rsidR="00C76FCC" w:rsidRPr="00515501">
        <w:rPr>
          <w:rFonts w:hint="eastAsia"/>
          <w:sz w:val="22"/>
        </w:rPr>
        <w:t>：</w:t>
      </w:r>
      <w:r w:rsidR="00C76FCC" w:rsidRPr="00515501">
        <w:rPr>
          <w:rFonts w:hint="eastAsia"/>
          <w:sz w:val="22"/>
        </w:rPr>
        <w:t>00</w:t>
      </w:r>
      <w:r w:rsidR="00C76FCC" w:rsidRPr="00515501">
        <w:rPr>
          <w:rFonts w:hint="eastAsia"/>
          <w:sz w:val="22"/>
        </w:rPr>
        <w:t>～</w:t>
      </w:r>
      <w:r w:rsidR="00C76FCC" w:rsidRPr="00515501">
        <w:rPr>
          <w:rFonts w:hint="eastAsia"/>
          <w:sz w:val="22"/>
        </w:rPr>
        <w:t>15</w:t>
      </w:r>
      <w:r w:rsidR="00C76FCC" w:rsidRPr="00515501">
        <w:rPr>
          <w:rFonts w:hint="eastAsia"/>
          <w:sz w:val="22"/>
        </w:rPr>
        <w:t>：</w:t>
      </w:r>
      <w:r w:rsidR="00C76FCC" w:rsidRPr="00515501">
        <w:rPr>
          <w:rFonts w:hint="eastAsia"/>
          <w:sz w:val="22"/>
        </w:rPr>
        <w:t>30</w:t>
      </w:r>
    </w:p>
    <w:p w:rsidR="00C76FCC" w:rsidRDefault="00515501">
      <w:pPr>
        <w:rPr>
          <w:sz w:val="22"/>
        </w:rPr>
      </w:pPr>
      <w:r w:rsidRPr="00515501">
        <w:rPr>
          <w:rFonts w:hint="eastAsia"/>
          <w:sz w:val="22"/>
        </w:rPr>
        <w:t>・</w:t>
      </w:r>
      <w:r w:rsidR="00C76FCC" w:rsidRPr="00515501">
        <w:rPr>
          <w:rFonts w:hint="eastAsia"/>
          <w:sz w:val="22"/>
        </w:rPr>
        <w:t>場所・・・いいちこ総合文化センター</w:t>
      </w:r>
      <w:r w:rsidR="00C76FCC" w:rsidRPr="00515501">
        <w:rPr>
          <w:rFonts w:hint="eastAsia"/>
          <w:sz w:val="22"/>
        </w:rPr>
        <w:t>4</w:t>
      </w:r>
      <w:r w:rsidR="00C76FCC" w:rsidRPr="00515501">
        <w:rPr>
          <w:rFonts w:hint="eastAsia"/>
          <w:sz w:val="22"/>
        </w:rPr>
        <w:t>階小会議室</w:t>
      </w:r>
      <w:r w:rsidR="00C76FCC" w:rsidRPr="00515501">
        <w:rPr>
          <w:rFonts w:hint="eastAsia"/>
          <w:sz w:val="22"/>
        </w:rPr>
        <w:t>1</w:t>
      </w:r>
    </w:p>
    <w:p w:rsidR="00C93767" w:rsidRPr="00515501" w:rsidRDefault="00C93767">
      <w:pPr>
        <w:rPr>
          <w:sz w:val="22"/>
        </w:rPr>
      </w:pPr>
      <w:r>
        <w:rPr>
          <w:rFonts w:hint="eastAsia"/>
          <w:sz w:val="22"/>
        </w:rPr>
        <w:t xml:space="preserve">・議事録作成者　</w:t>
      </w:r>
      <w:r w:rsidRPr="00C93767">
        <w:rPr>
          <w:rFonts w:hint="eastAsia"/>
          <w:sz w:val="22"/>
        </w:rPr>
        <w:t>前田　眞実</w:t>
      </w:r>
    </w:p>
    <w:p w:rsidR="00C76FCC" w:rsidRDefault="00515501">
      <w:pPr>
        <w:rPr>
          <w:sz w:val="22"/>
        </w:rPr>
      </w:pPr>
      <w:r w:rsidRPr="00515501">
        <w:rPr>
          <w:rFonts w:hint="eastAsia"/>
          <w:sz w:val="22"/>
        </w:rPr>
        <w:t>・</w:t>
      </w:r>
      <w:r w:rsidR="0018581D">
        <w:rPr>
          <w:rFonts w:hint="eastAsia"/>
          <w:sz w:val="22"/>
        </w:rPr>
        <w:t>会議参加者</w:t>
      </w:r>
    </w:p>
    <w:p w:rsidR="0018581D" w:rsidRPr="00515501" w:rsidRDefault="0018581D">
      <w:pPr>
        <w:rPr>
          <w:sz w:val="22"/>
        </w:rPr>
      </w:pPr>
      <w:r>
        <w:rPr>
          <w:rFonts w:hint="eastAsia"/>
          <w:sz w:val="22"/>
        </w:rPr>
        <w:t xml:space="preserve">　　○小山康直ガバナー（大分臨海）</w:t>
      </w:r>
    </w:p>
    <w:p w:rsidR="00C76FCC" w:rsidRPr="00515501" w:rsidRDefault="00515501" w:rsidP="00515501">
      <w:pPr>
        <w:ind w:firstLineChars="200" w:firstLine="440"/>
        <w:rPr>
          <w:sz w:val="22"/>
        </w:rPr>
      </w:pPr>
      <w:r w:rsidRPr="00515501">
        <w:rPr>
          <w:rFonts w:hint="eastAsia"/>
          <w:sz w:val="22"/>
        </w:rPr>
        <w:t>○</w:t>
      </w:r>
      <w:r w:rsidR="00C76FCC" w:rsidRPr="00515501">
        <w:rPr>
          <w:rFonts w:hint="eastAsia"/>
          <w:sz w:val="22"/>
        </w:rPr>
        <w:t>永田壮一（熊本城東）</w:t>
      </w:r>
      <w:r w:rsidR="000F599D" w:rsidRPr="00515501">
        <w:rPr>
          <w:rFonts w:hint="eastAsia"/>
          <w:sz w:val="22"/>
        </w:rPr>
        <w:t xml:space="preserve">　　　</w:t>
      </w:r>
      <w:r w:rsidRPr="00515501">
        <w:rPr>
          <w:rFonts w:hint="eastAsia"/>
          <w:sz w:val="22"/>
        </w:rPr>
        <w:t>○</w:t>
      </w:r>
      <w:r w:rsidR="000F599D" w:rsidRPr="00515501">
        <w:rPr>
          <w:rFonts w:hint="eastAsia"/>
          <w:sz w:val="22"/>
        </w:rPr>
        <w:t>前田眞実（大分キャピタル）</w:t>
      </w:r>
    </w:p>
    <w:p w:rsidR="00C76FCC" w:rsidRPr="00515501" w:rsidRDefault="00515501" w:rsidP="00515501">
      <w:pPr>
        <w:ind w:firstLineChars="200" w:firstLine="440"/>
        <w:rPr>
          <w:sz w:val="22"/>
        </w:rPr>
      </w:pPr>
      <w:r w:rsidRPr="00515501">
        <w:rPr>
          <w:rFonts w:hint="eastAsia"/>
          <w:sz w:val="22"/>
        </w:rPr>
        <w:t>○</w:t>
      </w:r>
      <w:r w:rsidR="00C76FCC" w:rsidRPr="00515501">
        <w:rPr>
          <w:rFonts w:hint="eastAsia"/>
          <w:sz w:val="22"/>
        </w:rPr>
        <w:t>作守順子（宇土）</w:t>
      </w:r>
      <w:r w:rsidR="000F599D" w:rsidRPr="00515501">
        <w:rPr>
          <w:rFonts w:hint="eastAsia"/>
          <w:sz w:val="22"/>
        </w:rPr>
        <w:t xml:space="preserve">　　　　　</w:t>
      </w:r>
      <w:r w:rsidRPr="00515501">
        <w:rPr>
          <w:rFonts w:hint="eastAsia"/>
          <w:sz w:val="22"/>
        </w:rPr>
        <w:t>○井上邦広（大分キャピタル）</w:t>
      </w:r>
    </w:p>
    <w:p w:rsidR="00C76FCC" w:rsidRPr="00515501" w:rsidRDefault="00515501" w:rsidP="00515501">
      <w:pPr>
        <w:ind w:firstLineChars="200" w:firstLine="440"/>
        <w:rPr>
          <w:sz w:val="22"/>
        </w:rPr>
      </w:pPr>
      <w:r w:rsidRPr="00515501">
        <w:rPr>
          <w:rFonts w:hint="eastAsia"/>
          <w:sz w:val="22"/>
        </w:rPr>
        <w:t>○</w:t>
      </w:r>
      <w:r w:rsidR="00C76FCC" w:rsidRPr="00515501">
        <w:rPr>
          <w:rFonts w:hint="eastAsia"/>
          <w:sz w:val="22"/>
        </w:rPr>
        <w:t>岩尾久一（大分）</w:t>
      </w:r>
      <w:r w:rsidR="000F599D" w:rsidRPr="00515501">
        <w:rPr>
          <w:rFonts w:hint="eastAsia"/>
          <w:sz w:val="22"/>
        </w:rPr>
        <w:t xml:space="preserve">　　　　　</w:t>
      </w:r>
      <w:r w:rsidRPr="00515501">
        <w:rPr>
          <w:rFonts w:hint="eastAsia"/>
          <w:sz w:val="22"/>
        </w:rPr>
        <w:t xml:space="preserve">×堀　智彰（大分キャピタル）　</w:t>
      </w:r>
    </w:p>
    <w:p w:rsidR="00515501" w:rsidRPr="00515501" w:rsidRDefault="00515501" w:rsidP="00515501">
      <w:pPr>
        <w:ind w:firstLineChars="200" w:firstLine="440"/>
        <w:rPr>
          <w:sz w:val="22"/>
        </w:rPr>
      </w:pPr>
      <w:r w:rsidRPr="00515501">
        <w:rPr>
          <w:rFonts w:hint="eastAsia"/>
          <w:sz w:val="22"/>
        </w:rPr>
        <w:t xml:space="preserve">×吉武俊一（大分南）　　　　×南徳行（大分臨海）　　</w:t>
      </w:r>
    </w:p>
    <w:p w:rsidR="00C76FCC" w:rsidRPr="00515501" w:rsidRDefault="00515501" w:rsidP="00C93767">
      <w:pPr>
        <w:ind w:firstLineChars="200" w:firstLine="440"/>
        <w:rPr>
          <w:sz w:val="22"/>
        </w:rPr>
      </w:pPr>
      <w:r w:rsidRPr="00515501">
        <w:rPr>
          <w:rFonts w:hint="eastAsia"/>
          <w:sz w:val="22"/>
        </w:rPr>
        <w:t xml:space="preserve">×田上安徳（熊本西南）　　　×徳永隆正（熊本西南）　</w:t>
      </w:r>
    </w:p>
    <w:p w:rsidR="00515501" w:rsidRPr="00695F68" w:rsidRDefault="00515501" w:rsidP="00515501">
      <w:pPr>
        <w:pStyle w:val="a5"/>
        <w:numPr>
          <w:ilvl w:val="0"/>
          <w:numId w:val="2"/>
        </w:numPr>
        <w:ind w:leftChars="0"/>
        <w:rPr>
          <w:sz w:val="22"/>
        </w:rPr>
      </w:pPr>
      <w:r w:rsidRPr="00F23099">
        <w:rPr>
          <w:rFonts w:hint="eastAsia"/>
          <w:sz w:val="22"/>
        </w:rPr>
        <w:t>○会議出席者　×会議欠席者</w:t>
      </w:r>
    </w:p>
    <w:p w:rsidR="00F23099" w:rsidRPr="002A5BBF" w:rsidRDefault="00C76FCC" w:rsidP="002A5BBF">
      <w:pPr>
        <w:pStyle w:val="a5"/>
        <w:numPr>
          <w:ilvl w:val="0"/>
          <w:numId w:val="3"/>
        </w:numPr>
        <w:ind w:leftChars="0"/>
        <w:rPr>
          <w:sz w:val="22"/>
        </w:rPr>
      </w:pPr>
      <w:r w:rsidRPr="00695F68">
        <w:rPr>
          <w:rFonts w:hint="eastAsia"/>
          <w:sz w:val="22"/>
        </w:rPr>
        <w:t>グローバル補助金とは</w:t>
      </w:r>
      <w:r w:rsidR="00C93767" w:rsidRPr="00695F68">
        <w:rPr>
          <w:rFonts w:hint="eastAsia"/>
          <w:sz w:val="22"/>
        </w:rPr>
        <w:t>について前田よりパワーポイントの資料を基に説明</w:t>
      </w:r>
      <w:r w:rsidR="00C93767" w:rsidRPr="002A5BBF">
        <w:rPr>
          <w:rFonts w:hint="eastAsia"/>
          <w:sz w:val="22"/>
        </w:rPr>
        <w:t>があった。</w:t>
      </w:r>
    </w:p>
    <w:p w:rsidR="00F23099" w:rsidRPr="00695F68" w:rsidRDefault="00695F68" w:rsidP="00695F68">
      <w:pPr>
        <w:rPr>
          <w:sz w:val="22"/>
        </w:rPr>
      </w:pPr>
      <w:r>
        <w:rPr>
          <w:rFonts w:hint="eastAsia"/>
          <w:sz w:val="22"/>
        </w:rPr>
        <w:t>2</w:t>
      </w:r>
      <w:r>
        <w:rPr>
          <w:rFonts w:hint="eastAsia"/>
          <w:sz w:val="22"/>
        </w:rPr>
        <w:t>）</w:t>
      </w:r>
      <w:r w:rsidR="00C93767" w:rsidRPr="00695F68">
        <w:rPr>
          <w:rFonts w:hint="eastAsia"/>
          <w:sz w:val="22"/>
        </w:rPr>
        <w:t>同じく、</w:t>
      </w:r>
      <w:r w:rsidR="00C76FCC" w:rsidRPr="00695F68">
        <w:rPr>
          <w:rFonts w:hint="eastAsia"/>
          <w:sz w:val="22"/>
        </w:rPr>
        <w:t>地区の状況について</w:t>
      </w:r>
      <w:r w:rsidR="002A5BBF">
        <w:rPr>
          <w:rFonts w:hint="eastAsia"/>
          <w:sz w:val="22"/>
        </w:rPr>
        <w:t>前田</w:t>
      </w:r>
      <w:r w:rsidR="00C93767" w:rsidRPr="00695F68">
        <w:rPr>
          <w:rFonts w:hint="eastAsia"/>
          <w:sz w:val="22"/>
        </w:rPr>
        <w:t>より説明があった。</w:t>
      </w:r>
    </w:p>
    <w:p w:rsidR="00C76FCC" w:rsidRPr="00695F68" w:rsidRDefault="00695F68" w:rsidP="00695F68">
      <w:pPr>
        <w:rPr>
          <w:sz w:val="22"/>
        </w:rPr>
      </w:pPr>
      <w:r>
        <w:rPr>
          <w:rFonts w:hint="eastAsia"/>
          <w:sz w:val="22"/>
        </w:rPr>
        <w:t>3</w:t>
      </w:r>
      <w:r>
        <w:rPr>
          <w:rFonts w:hint="eastAsia"/>
          <w:sz w:val="22"/>
        </w:rPr>
        <w:t>）</w:t>
      </w:r>
      <w:r w:rsidR="00C76FCC" w:rsidRPr="00695F68">
        <w:rPr>
          <w:rFonts w:hint="eastAsia"/>
          <w:sz w:val="22"/>
        </w:rPr>
        <w:t>プロジェクトチームが発足した理由</w:t>
      </w:r>
    </w:p>
    <w:p w:rsidR="00695F68" w:rsidRDefault="00C93767" w:rsidP="00695F68">
      <w:pPr>
        <w:ind w:firstLineChars="150" w:firstLine="330"/>
        <w:rPr>
          <w:sz w:val="22"/>
        </w:rPr>
      </w:pPr>
      <w:r>
        <w:rPr>
          <w:rFonts w:hint="eastAsia"/>
          <w:sz w:val="22"/>
        </w:rPr>
        <w:t>グローバル補助金の制度の難しさから地区の一委員会だけでは</w:t>
      </w:r>
      <w:r w:rsidRPr="00C93767">
        <w:rPr>
          <w:rFonts w:hint="eastAsia"/>
          <w:sz w:val="22"/>
        </w:rPr>
        <w:t>前に勧めにくいので、</w:t>
      </w:r>
    </w:p>
    <w:p w:rsidR="00695F68" w:rsidRDefault="00C93767" w:rsidP="00695F68">
      <w:pPr>
        <w:ind w:firstLineChars="150" w:firstLine="330"/>
        <w:rPr>
          <w:sz w:val="22"/>
        </w:rPr>
      </w:pPr>
      <w:r w:rsidRPr="00C93767">
        <w:rPr>
          <w:rFonts w:hint="eastAsia"/>
          <w:sz w:val="22"/>
        </w:rPr>
        <w:t>前向きな人</w:t>
      </w:r>
      <w:r>
        <w:rPr>
          <w:rFonts w:hint="eastAsia"/>
          <w:sz w:val="22"/>
        </w:rPr>
        <w:t>材</w:t>
      </w:r>
      <w:r w:rsidRPr="00C93767">
        <w:rPr>
          <w:rFonts w:hint="eastAsia"/>
          <w:sz w:val="22"/>
        </w:rPr>
        <w:t>を集め、集中的に取り組み、まずは成功事例を作ることにしようとい</w:t>
      </w:r>
    </w:p>
    <w:p w:rsidR="00F23099" w:rsidRPr="00515501" w:rsidRDefault="00C93767" w:rsidP="00695F68">
      <w:pPr>
        <w:ind w:firstLineChars="150" w:firstLine="330"/>
        <w:rPr>
          <w:sz w:val="22"/>
        </w:rPr>
      </w:pPr>
      <w:r w:rsidRPr="00C93767">
        <w:rPr>
          <w:rFonts w:hint="eastAsia"/>
          <w:sz w:val="22"/>
        </w:rPr>
        <w:t>う考えで発足した</w:t>
      </w:r>
      <w:r w:rsidR="00695F68">
        <w:rPr>
          <w:rFonts w:hint="eastAsia"/>
          <w:sz w:val="22"/>
        </w:rPr>
        <w:t>.</w:t>
      </w:r>
    </w:p>
    <w:p w:rsidR="00C76FCC" w:rsidRPr="00695F68" w:rsidRDefault="00695F68" w:rsidP="00695F68">
      <w:pPr>
        <w:rPr>
          <w:sz w:val="22"/>
        </w:rPr>
      </w:pPr>
      <w:r>
        <w:rPr>
          <w:rFonts w:hint="eastAsia"/>
          <w:sz w:val="22"/>
        </w:rPr>
        <w:t>4</w:t>
      </w:r>
      <w:r>
        <w:rPr>
          <w:rFonts w:hint="eastAsia"/>
          <w:sz w:val="22"/>
        </w:rPr>
        <w:t>）</w:t>
      </w:r>
      <w:r w:rsidR="00C76FCC" w:rsidRPr="00695F68">
        <w:rPr>
          <w:rFonts w:hint="eastAsia"/>
          <w:sz w:val="22"/>
        </w:rPr>
        <w:t>プロジェクトチームの役割</w:t>
      </w:r>
    </w:p>
    <w:p w:rsidR="00C93767" w:rsidRPr="00695F68" w:rsidRDefault="00695F68" w:rsidP="00695F68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①</w:t>
      </w:r>
      <w:r w:rsidR="002E126A" w:rsidRPr="00695F68">
        <w:rPr>
          <w:rFonts w:hint="eastAsia"/>
          <w:sz w:val="22"/>
        </w:rPr>
        <w:t>グローバル補助金の人道的プログラム部門で地区より事例をだす</w:t>
      </w:r>
    </w:p>
    <w:p w:rsidR="00695F68" w:rsidRDefault="00695F68" w:rsidP="00695F68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②</w:t>
      </w:r>
      <w:r w:rsidR="002E126A" w:rsidRPr="00695F68">
        <w:rPr>
          <w:rFonts w:hint="eastAsia"/>
          <w:sz w:val="22"/>
        </w:rPr>
        <w:t>毎年、地区の中でグローバル補助金を利用した事業が継続的に行えるようそのシス</w:t>
      </w:r>
    </w:p>
    <w:p w:rsidR="002E126A" w:rsidRPr="00695F68" w:rsidRDefault="002E126A" w:rsidP="00695F68">
      <w:pPr>
        <w:ind w:firstLineChars="200" w:firstLine="440"/>
        <w:rPr>
          <w:sz w:val="22"/>
        </w:rPr>
      </w:pPr>
      <w:r w:rsidRPr="00695F68">
        <w:rPr>
          <w:rFonts w:hint="eastAsia"/>
          <w:sz w:val="22"/>
        </w:rPr>
        <w:t>テムを構築する</w:t>
      </w:r>
    </w:p>
    <w:p w:rsidR="002E126A" w:rsidRPr="00695F68" w:rsidRDefault="00695F68" w:rsidP="00695F68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③</w:t>
      </w:r>
      <w:r w:rsidR="002E126A" w:rsidRPr="00695F68">
        <w:rPr>
          <w:rFonts w:hint="eastAsia"/>
          <w:sz w:val="22"/>
        </w:rPr>
        <w:t>地区の</w:t>
      </w:r>
      <w:r w:rsidR="002E126A" w:rsidRPr="00695F68">
        <w:rPr>
          <w:rFonts w:hint="eastAsia"/>
          <w:sz w:val="22"/>
        </w:rPr>
        <w:t>R</w:t>
      </w:r>
      <w:r w:rsidR="002E126A" w:rsidRPr="00695F68">
        <w:rPr>
          <w:rFonts w:hint="eastAsia"/>
          <w:sz w:val="22"/>
        </w:rPr>
        <w:t>財団部門が近い将来、単独で行えるようにする</w:t>
      </w:r>
    </w:p>
    <w:p w:rsidR="00F23099" w:rsidRPr="00695F68" w:rsidRDefault="00695F68" w:rsidP="00695F68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④</w:t>
      </w:r>
      <w:r w:rsidR="002E126A" w:rsidRPr="00695F68">
        <w:rPr>
          <w:rFonts w:hint="eastAsia"/>
          <w:sz w:val="22"/>
        </w:rPr>
        <w:t>地区の</w:t>
      </w:r>
      <w:r w:rsidR="002E126A" w:rsidRPr="00695F68">
        <w:rPr>
          <w:rFonts w:hint="eastAsia"/>
          <w:sz w:val="22"/>
        </w:rPr>
        <w:t>R</w:t>
      </w:r>
      <w:r w:rsidR="002E126A" w:rsidRPr="00695F68">
        <w:rPr>
          <w:rFonts w:hint="eastAsia"/>
          <w:sz w:val="22"/>
        </w:rPr>
        <w:t>財団部門や他の部門と情報を共有する。</w:t>
      </w:r>
    </w:p>
    <w:p w:rsidR="00C76FCC" w:rsidRPr="00695F68" w:rsidRDefault="00695F68" w:rsidP="00695F68">
      <w:pPr>
        <w:rPr>
          <w:sz w:val="22"/>
        </w:rPr>
      </w:pPr>
      <w:r>
        <w:rPr>
          <w:rFonts w:hint="eastAsia"/>
          <w:sz w:val="22"/>
        </w:rPr>
        <w:t>5</w:t>
      </w:r>
      <w:r>
        <w:rPr>
          <w:rFonts w:hint="eastAsia"/>
          <w:sz w:val="22"/>
        </w:rPr>
        <w:t>）</w:t>
      </w:r>
      <w:r w:rsidR="00C76FCC" w:rsidRPr="00695F68">
        <w:rPr>
          <w:rFonts w:hint="eastAsia"/>
          <w:sz w:val="22"/>
        </w:rPr>
        <w:t>今後の取り組みについて</w:t>
      </w:r>
    </w:p>
    <w:p w:rsidR="00695F68" w:rsidRDefault="00CD5984" w:rsidP="00695F68">
      <w:pPr>
        <w:ind w:firstLineChars="150" w:firstLine="330"/>
        <w:rPr>
          <w:sz w:val="22"/>
        </w:rPr>
      </w:pPr>
      <w:r>
        <w:rPr>
          <w:rFonts w:hint="eastAsia"/>
          <w:sz w:val="22"/>
        </w:rPr>
        <w:t>まずは、グローバル補助金プロジェクトチームが発</w:t>
      </w:r>
      <w:r w:rsidR="002E126A" w:rsidRPr="00695F68">
        <w:rPr>
          <w:rFonts w:hint="eastAsia"/>
          <w:sz w:val="22"/>
        </w:rPr>
        <w:t>足したことを、各クラブに伝え</w:t>
      </w:r>
    </w:p>
    <w:p w:rsidR="00695F68" w:rsidRDefault="002E126A" w:rsidP="00695F68">
      <w:pPr>
        <w:ind w:firstLineChars="150" w:firstLine="330"/>
        <w:rPr>
          <w:sz w:val="22"/>
        </w:rPr>
      </w:pPr>
      <w:r w:rsidRPr="00695F68">
        <w:rPr>
          <w:rFonts w:hint="eastAsia"/>
          <w:sz w:val="22"/>
        </w:rPr>
        <w:t>る。次に地区内のクラブから、グローバル補助金を利用した事業に興味のあるクラ</w:t>
      </w:r>
    </w:p>
    <w:p w:rsidR="00F23099" w:rsidRPr="00695F68" w:rsidRDefault="002E126A" w:rsidP="00695F68">
      <w:pPr>
        <w:ind w:firstLineChars="150" w:firstLine="330"/>
        <w:rPr>
          <w:sz w:val="22"/>
        </w:rPr>
      </w:pPr>
      <w:r w:rsidRPr="00695F68">
        <w:rPr>
          <w:rFonts w:hint="eastAsia"/>
          <w:sz w:val="22"/>
        </w:rPr>
        <w:t>ブの情報を入手するためアンケートを実施する。</w:t>
      </w:r>
    </w:p>
    <w:p w:rsidR="00695F68" w:rsidRDefault="00695F68" w:rsidP="00695F68">
      <w:pPr>
        <w:rPr>
          <w:sz w:val="22"/>
        </w:rPr>
      </w:pPr>
      <w:r>
        <w:rPr>
          <w:rFonts w:hint="eastAsia"/>
          <w:sz w:val="22"/>
        </w:rPr>
        <w:t>6</w:t>
      </w:r>
      <w:r>
        <w:rPr>
          <w:rFonts w:hint="eastAsia"/>
          <w:sz w:val="22"/>
        </w:rPr>
        <w:t>）</w:t>
      </w:r>
      <w:r w:rsidR="00C76FCC" w:rsidRPr="00695F68">
        <w:rPr>
          <w:rFonts w:hint="eastAsia"/>
          <w:sz w:val="22"/>
        </w:rPr>
        <w:t>その他</w:t>
      </w:r>
    </w:p>
    <w:p w:rsidR="002E126A" w:rsidRPr="00695F68" w:rsidRDefault="00695F68" w:rsidP="00695F68">
      <w:pPr>
        <w:ind w:firstLineChars="50" w:firstLine="110"/>
        <w:rPr>
          <w:sz w:val="22"/>
        </w:rPr>
      </w:pPr>
      <w:r w:rsidRPr="00695F68">
        <w:rPr>
          <w:rFonts w:hint="eastAsia"/>
          <w:sz w:val="22"/>
        </w:rPr>
        <w:t>・</w:t>
      </w:r>
      <w:r w:rsidR="002E126A" w:rsidRPr="00695F68">
        <w:rPr>
          <w:rFonts w:hint="eastAsia"/>
          <w:sz w:val="22"/>
        </w:rPr>
        <w:t>チームリーダーは作守</w:t>
      </w:r>
      <w:r w:rsidRPr="00695F68">
        <w:rPr>
          <w:rFonts w:hint="eastAsia"/>
          <w:sz w:val="22"/>
        </w:rPr>
        <w:t>順子</w:t>
      </w:r>
      <w:r w:rsidR="002E126A" w:rsidRPr="00695F68">
        <w:rPr>
          <w:rFonts w:hint="eastAsia"/>
          <w:sz w:val="22"/>
        </w:rPr>
        <w:t>メンバーに決定。</w:t>
      </w:r>
    </w:p>
    <w:p w:rsidR="002A5BBF" w:rsidRDefault="00695F68" w:rsidP="00695F68">
      <w:pPr>
        <w:ind w:firstLineChars="50" w:firstLine="110"/>
        <w:rPr>
          <w:sz w:val="22"/>
        </w:rPr>
      </w:pPr>
      <w:r w:rsidRPr="00695F68">
        <w:rPr>
          <w:rFonts w:hint="eastAsia"/>
          <w:sz w:val="22"/>
        </w:rPr>
        <w:t>・</w:t>
      </w:r>
      <w:r>
        <w:rPr>
          <w:rFonts w:hint="eastAsia"/>
          <w:sz w:val="22"/>
        </w:rPr>
        <w:t>グローバル補助金地区基準案を前田が作成し</w:t>
      </w:r>
      <w:r w:rsidR="002A5BBF">
        <w:rPr>
          <w:rFonts w:hint="eastAsia"/>
          <w:sz w:val="22"/>
        </w:rPr>
        <w:t>メンバーに確認してもらう。</w:t>
      </w:r>
    </w:p>
    <w:p w:rsidR="002E126A" w:rsidRDefault="002A5BBF" w:rsidP="00695F68">
      <w:pPr>
        <w:ind w:firstLineChars="50" w:firstLine="110"/>
        <w:rPr>
          <w:sz w:val="22"/>
        </w:rPr>
      </w:pPr>
      <w:r>
        <w:rPr>
          <w:rFonts w:hint="eastAsia"/>
          <w:sz w:val="22"/>
        </w:rPr>
        <w:t>・</w:t>
      </w:r>
      <w:r w:rsidR="002E126A" w:rsidRPr="00695F68">
        <w:rPr>
          <w:rFonts w:hint="eastAsia"/>
          <w:sz w:val="22"/>
        </w:rPr>
        <w:t>メンバーの役割は今後詰めていく。</w:t>
      </w:r>
    </w:p>
    <w:p w:rsidR="002A5BBF" w:rsidRPr="00CD5984" w:rsidRDefault="00CD5984" w:rsidP="00CD5984">
      <w:pPr>
        <w:ind w:firstLineChars="50" w:firstLine="110"/>
        <w:rPr>
          <w:sz w:val="22"/>
        </w:rPr>
      </w:pPr>
      <w:r>
        <w:rPr>
          <w:rFonts w:hint="eastAsia"/>
          <w:sz w:val="22"/>
        </w:rPr>
        <w:t>・岩尾会員</w:t>
      </w:r>
      <w:r w:rsidR="002A5BBF" w:rsidRPr="00CD5984">
        <w:rPr>
          <w:rFonts w:hint="eastAsia"/>
          <w:sz w:val="22"/>
        </w:rPr>
        <w:t>は今回、オブザーバーとして参加のため今後メンバーの一員ではない。</w:t>
      </w:r>
    </w:p>
    <w:p w:rsidR="00695F68" w:rsidRPr="00695F68" w:rsidRDefault="00695F68" w:rsidP="002A5BBF">
      <w:pPr>
        <w:ind w:leftChars="50" w:left="325" w:hangingChars="100" w:hanging="220"/>
        <w:rPr>
          <w:sz w:val="22"/>
        </w:rPr>
      </w:pPr>
      <w:r w:rsidRPr="00695F68">
        <w:rPr>
          <w:rFonts w:hint="eastAsia"/>
          <w:sz w:val="22"/>
        </w:rPr>
        <w:t>・</w:t>
      </w:r>
      <w:r w:rsidR="002E126A" w:rsidRPr="00695F68">
        <w:rPr>
          <w:rFonts w:hint="eastAsia"/>
          <w:sz w:val="22"/>
        </w:rPr>
        <w:t>次回会議開催日は平成</w:t>
      </w:r>
      <w:r w:rsidR="002E126A" w:rsidRPr="00695F68">
        <w:rPr>
          <w:rFonts w:hint="eastAsia"/>
          <w:sz w:val="22"/>
        </w:rPr>
        <w:t>26</w:t>
      </w:r>
      <w:r w:rsidR="002E126A" w:rsidRPr="00695F68">
        <w:rPr>
          <w:rFonts w:hint="eastAsia"/>
          <w:sz w:val="22"/>
        </w:rPr>
        <w:t>年</w:t>
      </w:r>
      <w:r w:rsidR="002E126A" w:rsidRPr="00695F68">
        <w:rPr>
          <w:rFonts w:hint="eastAsia"/>
          <w:sz w:val="22"/>
        </w:rPr>
        <w:t>9</w:t>
      </w:r>
      <w:r w:rsidR="002E126A" w:rsidRPr="00695F68">
        <w:rPr>
          <w:rFonts w:hint="eastAsia"/>
          <w:sz w:val="22"/>
        </w:rPr>
        <w:t>月</w:t>
      </w:r>
      <w:r w:rsidR="002E126A" w:rsidRPr="00695F68">
        <w:rPr>
          <w:rFonts w:hint="eastAsia"/>
          <w:sz w:val="22"/>
        </w:rPr>
        <w:t>6</w:t>
      </w:r>
      <w:r w:rsidR="002E126A" w:rsidRPr="00695F68">
        <w:rPr>
          <w:rFonts w:hint="eastAsia"/>
          <w:sz w:val="22"/>
        </w:rPr>
        <w:t>日（土）</w:t>
      </w:r>
      <w:r w:rsidR="002E126A" w:rsidRPr="00695F68">
        <w:rPr>
          <w:rFonts w:hint="eastAsia"/>
          <w:sz w:val="22"/>
        </w:rPr>
        <w:t>16</w:t>
      </w:r>
      <w:r w:rsidR="002E126A" w:rsidRPr="00695F68">
        <w:rPr>
          <w:rFonts w:hint="eastAsia"/>
          <w:sz w:val="22"/>
        </w:rPr>
        <w:t>：</w:t>
      </w:r>
      <w:r w:rsidR="002E126A" w:rsidRPr="00695F68">
        <w:rPr>
          <w:rFonts w:hint="eastAsia"/>
          <w:sz w:val="22"/>
        </w:rPr>
        <w:t>30</w:t>
      </w:r>
      <w:r w:rsidR="0018581D">
        <w:rPr>
          <w:rFonts w:hint="eastAsia"/>
          <w:sz w:val="22"/>
        </w:rPr>
        <w:t>分ホルトホール大分にて開催</w:t>
      </w:r>
    </w:p>
    <w:p w:rsidR="00695F68" w:rsidRPr="002E126A" w:rsidRDefault="00695F68" w:rsidP="00695F68">
      <w:pPr>
        <w:pStyle w:val="a5"/>
        <w:ind w:leftChars="0" w:left="800"/>
        <w:jc w:val="right"/>
        <w:rPr>
          <w:sz w:val="22"/>
        </w:rPr>
      </w:pPr>
      <w:r>
        <w:rPr>
          <w:rFonts w:hint="eastAsia"/>
          <w:sz w:val="22"/>
        </w:rPr>
        <w:t>以上</w:t>
      </w:r>
    </w:p>
    <w:sectPr w:rsidR="00695F68" w:rsidRPr="002E126A" w:rsidSect="00C76F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C0747"/>
    <w:multiLevelType w:val="hybridMultilevel"/>
    <w:tmpl w:val="3EC8DC22"/>
    <w:lvl w:ilvl="0" w:tplc="50229C5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8414976"/>
    <w:multiLevelType w:val="hybridMultilevel"/>
    <w:tmpl w:val="22A215A0"/>
    <w:lvl w:ilvl="0" w:tplc="726E644E">
      <w:start w:val="5"/>
      <w:numFmt w:val="bullet"/>
      <w:lvlText w:val="＊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FBC070E">
      <w:start w:val="5"/>
      <w:numFmt w:val="bullet"/>
      <w:lvlText w:val="・"/>
      <w:lvlJc w:val="left"/>
      <w:pPr>
        <w:ind w:left="122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>
    <w:nsid w:val="6DDA19D6"/>
    <w:multiLevelType w:val="hybridMultilevel"/>
    <w:tmpl w:val="0FE28FDA"/>
    <w:lvl w:ilvl="0" w:tplc="46603686">
      <w:start w:val="1"/>
      <w:numFmt w:val="decimal"/>
      <w:lvlText w:val="%1）"/>
      <w:lvlJc w:val="left"/>
      <w:pPr>
        <w:ind w:left="800" w:hanging="360"/>
      </w:pPr>
      <w:rPr>
        <w:rFonts w:asciiTheme="minorHAnsi" w:eastAsiaTheme="minorEastAsia" w:hAnsiTheme="minorHAnsi" w:cstheme="minorBidi"/>
      </w:rPr>
    </w:lvl>
    <w:lvl w:ilvl="1" w:tplc="1AAE0EAC">
      <w:start w:val="1"/>
      <w:numFmt w:val="decimalEnclosedCircle"/>
      <w:lvlText w:val="%2"/>
      <w:lvlJc w:val="left"/>
      <w:pPr>
        <w:ind w:left="12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FCC"/>
    <w:rsid w:val="000F599D"/>
    <w:rsid w:val="0018581D"/>
    <w:rsid w:val="002A5BBF"/>
    <w:rsid w:val="002E126A"/>
    <w:rsid w:val="00515501"/>
    <w:rsid w:val="00695F68"/>
    <w:rsid w:val="00C76FCC"/>
    <w:rsid w:val="00C93767"/>
    <w:rsid w:val="00CD5984"/>
    <w:rsid w:val="00ED5DE9"/>
    <w:rsid w:val="00F2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76FC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76F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F2309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76FC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76F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F230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前田　眞実</dc:creator>
  <cp:lastModifiedBy>前田　眞実</cp:lastModifiedBy>
  <cp:revision>7</cp:revision>
  <cp:lastPrinted>2014-07-25T02:52:00Z</cp:lastPrinted>
  <dcterms:created xsi:type="dcterms:W3CDTF">2014-07-25T02:06:00Z</dcterms:created>
  <dcterms:modified xsi:type="dcterms:W3CDTF">2014-07-30T00:45:00Z</dcterms:modified>
</cp:coreProperties>
</file>